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F16D" w14:textId="1C09B1BA" w:rsidR="00346F19" w:rsidRDefault="00346F19" w:rsidP="008D19A8">
      <w:pPr>
        <w:tabs>
          <w:tab w:val="left" w:pos="3123"/>
        </w:tabs>
        <w:rPr>
          <w:sz w:val="22"/>
          <w:szCs w:val="24"/>
        </w:rPr>
      </w:pPr>
    </w:p>
    <w:p w14:paraId="3AF3F088" w14:textId="3B5F6195" w:rsidR="00780300" w:rsidRPr="0066274D" w:rsidRDefault="00780300" w:rsidP="00780300">
      <w:pPr>
        <w:rPr>
          <w:sz w:val="40"/>
          <w:szCs w:val="44"/>
        </w:rPr>
      </w:pPr>
    </w:p>
    <w:p w14:paraId="7359DD19" w14:textId="77777777" w:rsidR="006D1352" w:rsidRPr="00D3073F" w:rsidRDefault="006D1352" w:rsidP="006D1352">
      <w:pPr>
        <w:jc w:val="center"/>
        <w:rPr>
          <w:rFonts w:cs="Arial"/>
          <w:b/>
          <w:sz w:val="28"/>
          <w:szCs w:val="28"/>
        </w:rPr>
      </w:pPr>
      <w:r w:rsidRPr="00D3073F">
        <w:rPr>
          <w:rFonts w:cs="Arial"/>
          <w:b/>
          <w:sz w:val="28"/>
          <w:szCs w:val="28"/>
        </w:rPr>
        <w:t>SOUTHEND</w:t>
      </w:r>
      <w:r>
        <w:rPr>
          <w:rFonts w:cs="Arial"/>
          <w:b/>
          <w:sz w:val="28"/>
          <w:szCs w:val="28"/>
        </w:rPr>
        <w:t>-ON_SEA</w:t>
      </w:r>
      <w:r w:rsidRPr="00D3073F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CITY</w:t>
      </w:r>
      <w:r w:rsidRPr="00D3073F">
        <w:rPr>
          <w:rFonts w:cs="Arial"/>
          <w:b/>
          <w:sz w:val="28"/>
          <w:szCs w:val="28"/>
        </w:rPr>
        <w:t xml:space="preserve"> COUNCIL</w:t>
      </w:r>
    </w:p>
    <w:p w14:paraId="59840CB4" w14:textId="77777777" w:rsidR="006D1352" w:rsidRPr="00D3073F" w:rsidRDefault="006D1352" w:rsidP="006D1352">
      <w:pPr>
        <w:jc w:val="center"/>
        <w:rPr>
          <w:rFonts w:cs="Arial"/>
          <w:b/>
          <w:sz w:val="28"/>
          <w:szCs w:val="28"/>
        </w:rPr>
      </w:pPr>
    </w:p>
    <w:p w14:paraId="39E842B6" w14:textId="77777777" w:rsidR="006D1352" w:rsidRPr="00D3073F" w:rsidRDefault="006D1352" w:rsidP="006D1352">
      <w:pPr>
        <w:jc w:val="center"/>
        <w:rPr>
          <w:rFonts w:cs="Arial"/>
          <w:b/>
          <w:sz w:val="28"/>
          <w:szCs w:val="28"/>
        </w:rPr>
      </w:pPr>
      <w:r w:rsidRPr="00D3073F">
        <w:rPr>
          <w:rFonts w:cs="Arial"/>
          <w:b/>
          <w:sz w:val="28"/>
          <w:szCs w:val="28"/>
        </w:rPr>
        <w:t>JOB PROFILE</w:t>
      </w:r>
    </w:p>
    <w:p w14:paraId="1E541A7C" w14:textId="77777777" w:rsidR="006D1352" w:rsidRDefault="006D1352" w:rsidP="006D1352">
      <w:pPr>
        <w:rPr>
          <w:rFonts w:cs="Arial"/>
          <w:sz w:val="24"/>
          <w:szCs w:val="24"/>
        </w:rPr>
      </w:pPr>
    </w:p>
    <w:p w14:paraId="1B88BCC6" w14:textId="77777777" w:rsidR="006D1352" w:rsidRDefault="006D1352" w:rsidP="006D1352">
      <w:pPr>
        <w:rPr>
          <w:rFonts w:cs="Arial"/>
          <w:sz w:val="24"/>
          <w:szCs w:val="24"/>
        </w:rPr>
      </w:pPr>
    </w:p>
    <w:p w14:paraId="67BEB478" w14:textId="77777777" w:rsidR="006D1352" w:rsidRDefault="006D1352" w:rsidP="006D1352">
      <w:pPr>
        <w:rPr>
          <w:rFonts w:cs="Arial"/>
          <w:sz w:val="24"/>
          <w:szCs w:val="24"/>
        </w:rPr>
      </w:pPr>
    </w:p>
    <w:p w14:paraId="1A1E56CF" w14:textId="3ABA3FE1" w:rsidR="006D1352" w:rsidRPr="00D3073F" w:rsidRDefault="006D1352" w:rsidP="006D1352">
      <w:pPr>
        <w:jc w:val="center"/>
        <w:rPr>
          <w:rFonts w:cs="Arial"/>
          <w:sz w:val="28"/>
          <w:szCs w:val="28"/>
        </w:rPr>
      </w:pPr>
      <w:r w:rsidRPr="00D3073F">
        <w:rPr>
          <w:rFonts w:cs="Arial"/>
          <w:sz w:val="28"/>
          <w:szCs w:val="28"/>
        </w:rPr>
        <w:t>J</w:t>
      </w:r>
      <w:r>
        <w:rPr>
          <w:rFonts w:cs="Arial"/>
          <w:sz w:val="28"/>
          <w:szCs w:val="28"/>
        </w:rPr>
        <w:t>OB TITLE: DIRECTOR OF</w:t>
      </w:r>
      <w:r w:rsidR="00A0456A">
        <w:rPr>
          <w:rFonts w:cs="Arial"/>
          <w:sz w:val="28"/>
          <w:szCs w:val="28"/>
        </w:rPr>
        <w:t xml:space="preserve"> </w:t>
      </w:r>
      <w:r w:rsidR="00EF6132">
        <w:rPr>
          <w:rFonts w:cs="Arial"/>
          <w:sz w:val="28"/>
          <w:szCs w:val="28"/>
        </w:rPr>
        <w:t>CITY OPER</w:t>
      </w:r>
      <w:r w:rsidR="00136BD6">
        <w:rPr>
          <w:rFonts w:cs="Arial"/>
          <w:sz w:val="28"/>
          <w:szCs w:val="28"/>
        </w:rPr>
        <w:t>A</w:t>
      </w:r>
      <w:r w:rsidR="00EF6132">
        <w:rPr>
          <w:rFonts w:cs="Arial"/>
          <w:sz w:val="28"/>
          <w:szCs w:val="28"/>
        </w:rPr>
        <w:t>TIONS</w:t>
      </w:r>
    </w:p>
    <w:p w14:paraId="18F4F64E" w14:textId="77777777" w:rsidR="006D1352" w:rsidRPr="00D3073F" w:rsidRDefault="006D1352" w:rsidP="006D1352">
      <w:pPr>
        <w:jc w:val="center"/>
        <w:rPr>
          <w:rFonts w:cs="Arial"/>
          <w:sz w:val="28"/>
          <w:szCs w:val="28"/>
        </w:rPr>
      </w:pPr>
    </w:p>
    <w:p w14:paraId="0899BD2B" w14:textId="22EA6AAB" w:rsidR="006D1352" w:rsidRDefault="006D1352" w:rsidP="006D1352">
      <w:pPr>
        <w:jc w:val="center"/>
        <w:rPr>
          <w:rFonts w:cs="Arial"/>
          <w:sz w:val="28"/>
          <w:szCs w:val="28"/>
        </w:rPr>
      </w:pPr>
      <w:r w:rsidRPr="00D3073F">
        <w:rPr>
          <w:rFonts w:cs="Arial"/>
          <w:sz w:val="28"/>
          <w:szCs w:val="28"/>
        </w:rPr>
        <w:t>REPORTS TO: EXECUTIVE</w:t>
      </w:r>
      <w:r>
        <w:rPr>
          <w:rFonts w:cs="Arial"/>
          <w:sz w:val="28"/>
          <w:szCs w:val="28"/>
        </w:rPr>
        <w:t xml:space="preserve"> DIRECTOR </w:t>
      </w:r>
      <w:r w:rsidR="006309FE">
        <w:rPr>
          <w:rFonts w:cs="Arial"/>
          <w:sz w:val="28"/>
          <w:szCs w:val="28"/>
        </w:rPr>
        <w:t xml:space="preserve">– </w:t>
      </w:r>
      <w:r w:rsidR="00EF6132">
        <w:rPr>
          <w:rFonts w:cs="Arial"/>
          <w:sz w:val="28"/>
          <w:szCs w:val="28"/>
        </w:rPr>
        <w:t>ENVIRONMENT &amp; PLACE</w:t>
      </w:r>
    </w:p>
    <w:p w14:paraId="0CFAE242" w14:textId="77777777" w:rsidR="006D1352" w:rsidRPr="00D3073F" w:rsidRDefault="006D1352" w:rsidP="006D1352">
      <w:pPr>
        <w:jc w:val="center"/>
        <w:rPr>
          <w:rFonts w:cs="Arial"/>
          <w:sz w:val="28"/>
          <w:szCs w:val="28"/>
        </w:rPr>
      </w:pPr>
    </w:p>
    <w:p w14:paraId="0FC6A3F8" w14:textId="77777777" w:rsidR="006D1352" w:rsidRPr="00D3073F" w:rsidRDefault="006D1352" w:rsidP="006D1352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LEVEL: SMG 3</w:t>
      </w:r>
    </w:p>
    <w:p w14:paraId="528D1817" w14:textId="77777777" w:rsidR="006D1352" w:rsidRDefault="006D1352" w:rsidP="006D1352">
      <w:pPr>
        <w:rPr>
          <w:rFonts w:cs="Arial"/>
          <w:sz w:val="24"/>
          <w:szCs w:val="24"/>
        </w:rPr>
      </w:pPr>
    </w:p>
    <w:p w14:paraId="09E210A3" w14:textId="77777777" w:rsidR="006D1352" w:rsidRDefault="006D1352" w:rsidP="006D1352">
      <w:pPr>
        <w:rPr>
          <w:rFonts w:cs="Arial"/>
          <w:sz w:val="24"/>
          <w:szCs w:val="24"/>
        </w:rPr>
      </w:pPr>
    </w:p>
    <w:p w14:paraId="40A4EE5E" w14:textId="77777777" w:rsidR="006D1352" w:rsidRPr="00C14B5F" w:rsidRDefault="006D1352" w:rsidP="006D1352">
      <w:pPr>
        <w:rPr>
          <w:rFonts w:cs="Arial"/>
          <w:b/>
          <w:sz w:val="24"/>
          <w:szCs w:val="24"/>
          <w:u w:val="single"/>
        </w:rPr>
      </w:pPr>
      <w:r w:rsidRPr="00C14B5F">
        <w:rPr>
          <w:rFonts w:cs="Arial"/>
          <w:b/>
          <w:sz w:val="24"/>
          <w:szCs w:val="24"/>
          <w:u w:val="single"/>
        </w:rPr>
        <w:t>Purpose of the Job</w:t>
      </w:r>
    </w:p>
    <w:p w14:paraId="12596BFC" w14:textId="77777777" w:rsidR="006D1352" w:rsidRPr="00D3073F" w:rsidRDefault="006D1352" w:rsidP="006D1352">
      <w:pPr>
        <w:rPr>
          <w:rFonts w:cs="Arial"/>
          <w:sz w:val="24"/>
          <w:szCs w:val="24"/>
          <w:u w:val="single"/>
        </w:rPr>
      </w:pPr>
    </w:p>
    <w:p w14:paraId="0B90623D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provide direction and leadership to a specified group of services within the council and to ensure that these services are designed/delivered/commissioned in line with the council’s delivery plans and agreed budgets.</w:t>
      </w:r>
    </w:p>
    <w:p w14:paraId="3D1580C6" w14:textId="77777777" w:rsidR="006D1352" w:rsidRDefault="006D1352" w:rsidP="006D1352">
      <w:pPr>
        <w:rPr>
          <w:rFonts w:cs="Arial"/>
          <w:sz w:val="24"/>
          <w:szCs w:val="24"/>
        </w:rPr>
      </w:pPr>
    </w:p>
    <w:p w14:paraId="7CF9F1C2" w14:textId="420E6B11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support the Corporate </w:t>
      </w:r>
      <w:r w:rsidR="00D70674">
        <w:rPr>
          <w:rFonts w:cs="Arial"/>
          <w:sz w:val="24"/>
          <w:szCs w:val="24"/>
        </w:rPr>
        <w:t>Leadership</w:t>
      </w:r>
      <w:r>
        <w:rPr>
          <w:rFonts w:cs="Arial"/>
          <w:sz w:val="24"/>
          <w:szCs w:val="24"/>
        </w:rPr>
        <w:t xml:space="preserve"> Team (C</w:t>
      </w:r>
      <w:r w:rsidR="00D70674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 xml:space="preserve">T), the Departmental </w:t>
      </w:r>
      <w:r w:rsidR="00D70674">
        <w:rPr>
          <w:rFonts w:cs="Arial"/>
          <w:sz w:val="24"/>
          <w:szCs w:val="24"/>
        </w:rPr>
        <w:t>Leadership</w:t>
      </w:r>
      <w:r>
        <w:rPr>
          <w:rFonts w:cs="Arial"/>
          <w:sz w:val="24"/>
          <w:szCs w:val="24"/>
        </w:rPr>
        <w:t xml:space="preserve"> Team (D</w:t>
      </w:r>
      <w:r w:rsidR="0099423B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 xml:space="preserve">T) and to work collaboratively with councillors and the </w:t>
      </w:r>
      <w:r w:rsidR="0023350F">
        <w:rPr>
          <w:rFonts w:cs="Arial"/>
          <w:sz w:val="24"/>
          <w:szCs w:val="24"/>
        </w:rPr>
        <w:t>Extended Corporate</w:t>
      </w:r>
      <w:r>
        <w:rPr>
          <w:rFonts w:cs="Arial"/>
          <w:sz w:val="24"/>
          <w:szCs w:val="24"/>
        </w:rPr>
        <w:t xml:space="preserve"> Leadership </w:t>
      </w:r>
      <w:r w:rsidR="0023350F">
        <w:rPr>
          <w:rFonts w:cs="Arial"/>
          <w:sz w:val="24"/>
          <w:szCs w:val="24"/>
        </w:rPr>
        <w:t>Team</w:t>
      </w:r>
      <w:r>
        <w:rPr>
          <w:rFonts w:cs="Arial"/>
          <w:sz w:val="24"/>
          <w:szCs w:val="24"/>
        </w:rPr>
        <w:t xml:space="preserve"> (</w:t>
      </w:r>
      <w:r w:rsidR="0023350F">
        <w:rPr>
          <w:rFonts w:cs="Arial"/>
          <w:sz w:val="24"/>
          <w:szCs w:val="24"/>
        </w:rPr>
        <w:t>EC</w:t>
      </w:r>
      <w:r>
        <w:rPr>
          <w:rFonts w:cs="Arial"/>
          <w:sz w:val="24"/>
          <w:szCs w:val="24"/>
        </w:rPr>
        <w:t>L</w:t>
      </w:r>
      <w:r w:rsidR="0023350F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).</w:t>
      </w:r>
    </w:p>
    <w:p w14:paraId="1BBCAAC5" w14:textId="77777777" w:rsidR="006D1352" w:rsidRDefault="006D1352" w:rsidP="006D1352">
      <w:pPr>
        <w:rPr>
          <w:rFonts w:cs="Arial"/>
          <w:sz w:val="24"/>
          <w:szCs w:val="24"/>
        </w:rPr>
      </w:pPr>
    </w:p>
    <w:p w14:paraId="2FF014D2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promote visible and inclusive leadership that demonstrates the behaviours and values of the council and sets out a clear direction and expectation of performance standards.</w:t>
      </w:r>
    </w:p>
    <w:p w14:paraId="285B7A2E" w14:textId="77777777" w:rsidR="006D1352" w:rsidRDefault="006D1352" w:rsidP="006D1352">
      <w:pPr>
        <w:rPr>
          <w:rFonts w:cs="Arial"/>
          <w:sz w:val="24"/>
          <w:szCs w:val="24"/>
        </w:rPr>
      </w:pPr>
    </w:p>
    <w:p w14:paraId="586B11E6" w14:textId="77777777" w:rsidR="006D1352" w:rsidRPr="00C14B5F" w:rsidRDefault="006D1352" w:rsidP="006D1352">
      <w:pPr>
        <w:rPr>
          <w:rFonts w:cs="Arial"/>
          <w:b/>
          <w:sz w:val="24"/>
          <w:szCs w:val="24"/>
          <w:u w:val="single"/>
        </w:rPr>
      </w:pPr>
      <w:r w:rsidRPr="00C14B5F">
        <w:rPr>
          <w:rFonts w:cs="Arial"/>
          <w:b/>
          <w:sz w:val="24"/>
          <w:szCs w:val="24"/>
          <w:u w:val="single"/>
        </w:rPr>
        <w:t>Key Responsibilities</w:t>
      </w:r>
    </w:p>
    <w:p w14:paraId="1E9A8092" w14:textId="77777777" w:rsidR="006D1352" w:rsidRPr="006D58EA" w:rsidRDefault="006D1352" w:rsidP="006D1352">
      <w:pPr>
        <w:rPr>
          <w:rFonts w:cs="Arial"/>
          <w:sz w:val="24"/>
          <w:szCs w:val="24"/>
          <w:u w:val="single"/>
        </w:rPr>
      </w:pPr>
    </w:p>
    <w:p w14:paraId="2843169D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lead and take responsibility for specific strategic and corporate matters as agreed with the Executive Director.</w:t>
      </w:r>
    </w:p>
    <w:p w14:paraId="30C75A01" w14:textId="77777777" w:rsidR="006D1352" w:rsidRDefault="006D1352" w:rsidP="006D1352">
      <w:pPr>
        <w:rPr>
          <w:rFonts w:cs="Arial"/>
          <w:sz w:val="24"/>
          <w:szCs w:val="24"/>
        </w:rPr>
      </w:pPr>
    </w:p>
    <w:p w14:paraId="6AD4B173" w14:textId="54BDFF73" w:rsidR="006D1352" w:rsidRDefault="006D1352" w:rsidP="006D1352">
      <w:pPr>
        <w:rPr>
          <w:rFonts w:cs="Arial"/>
          <w:sz w:val="24"/>
          <w:szCs w:val="24"/>
        </w:rPr>
      </w:pPr>
      <w:r w:rsidRPr="00E32AB0">
        <w:rPr>
          <w:rFonts w:cs="Arial"/>
          <w:sz w:val="24"/>
          <w:szCs w:val="24"/>
        </w:rPr>
        <w:t>To lead and manage a team</w:t>
      </w:r>
      <w:r w:rsidR="00634DAA" w:rsidRPr="00634DAA">
        <w:rPr>
          <w:rFonts w:cs="Arial"/>
          <w:sz w:val="24"/>
          <w:szCs w:val="24"/>
        </w:rPr>
        <w:t xml:space="preserve"> </w:t>
      </w:r>
      <w:r w:rsidR="00634DAA">
        <w:rPr>
          <w:rFonts w:cs="Arial"/>
          <w:sz w:val="24"/>
          <w:szCs w:val="24"/>
        </w:rPr>
        <w:t>of heads of service. T</w:t>
      </w:r>
      <w:r w:rsidR="00A65D38" w:rsidRPr="00A65D38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empower and engage these individuals to continually improve and deliver the best possible outcomes in the context of </w:t>
      </w:r>
      <w:r w:rsidR="00105C07">
        <w:rPr>
          <w:rFonts w:cs="Arial"/>
          <w:sz w:val="24"/>
          <w:szCs w:val="24"/>
        </w:rPr>
        <w:t xml:space="preserve">the Corporate Plan and </w:t>
      </w:r>
      <w:r>
        <w:rPr>
          <w:rFonts w:cs="Arial"/>
          <w:sz w:val="24"/>
          <w:szCs w:val="24"/>
        </w:rPr>
        <w:t>Southend 2050.</w:t>
      </w:r>
    </w:p>
    <w:p w14:paraId="7CA887DA" w14:textId="77777777" w:rsidR="006D1352" w:rsidRDefault="006D1352" w:rsidP="006D1352">
      <w:pPr>
        <w:rPr>
          <w:rFonts w:cs="Arial"/>
          <w:sz w:val="24"/>
          <w:szCs w:val="24"/>
        </w:rPr>
      </w:pPr>
    </w:p>
    <w:p w14:paraId="6870B8CB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develop and maintain effective relationships with partners and other external bodies (locally, </w:t>
      </w:r>
      <w:proofErr w:type="gramStart"/>
      <w:r>
        <w:rPr>
          <w:rFonts w:cs="Arial"/>
          <w:sz w:val="24"/>
          <w:szCs w:val="24"/>
        </w:rPr>
        <w:t>regionally</w:t>
      </w:r>
      <w:proofErr w:type="gramEnd"/>
      <w:r>
        <w:rPr>
          <w:rFonts w:cs="Arial"/>
          <w:sz w:val="24"/>
          <w:szCs w:val="24"/>
        </w:rPr>
        <w:t xml:space="preserve"> and nationally) and to use these relationships to improve outcomes and service delivery and to promote the community of Southend and the Southend 2050 Ambition.</w:t>
      </w:r>
    </w:p>
    <w:p w14:paraId="476E34AA" w14:textId="77777777" w:rsidR="006D1352" w:rsidRDefault="006D1352" w:rsidP="006D1352">
      <w:pPr>
        <w:rPr>
          <w:rFonts w:cs="Arial"/>
          <w:sz w:val="24"/>
          <w:szCs w:val="24"/>
        </w:rPr>
      </w:pPr>
    </w:p>
    <w:p w14:paraId="69E72D54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maintain and protect the environment, by limiting the impact of the services on the environment and driving towards a position of net zero carbon by 2030.</w:t>
      </w:r>
    </w:p>
    <w:p w14:paraId="64C2EBF8" w14:textId="77777777" w:rsidR="006D1352" w:rsidRDefault="006D1352" w:rsidP="006D1352">
      <w:pPr>
        <w:rPr>
          <w:rFonts w:cs="Arial"/>
          <w:sz w:val="24"/>
          <w:szCs w:val="24"/>
        </w:rPr>
      </w:pPr>
    </w:p>
    <w:p w14:paraId="24E37DFC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Develop and maintain positive relationships with elected members.</w:t>
      </w:r>
    </w:p>
    <w:p w14:paraId="4664EDCF" w14:textId="77777777" w:rsidR="006D1352" w:rsidRDefault="006D1352" w:rsidP="006D1352">
      <w:pPr>
        <w:rPr>
          <w:rFonts w:cs="Arial"/>
          <w:sz w:val="24"/>
          <w:szCs w:val="24"/>
        </w:rPr>
      </w:pPr>
    </w:p>
    <w:p w14:paraId="2904000F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Promote and role-model the principles of inclusivity, equality and diversity and ensure that these are upheld and embedded across the organisation.</w:t>
      </w:r>
    </w:p>
    <w:p w14:paraId="1982FB78" w14:textId="77777777" w:rsidR="006D1352" w:rsidRDefault="006D1352" w:rsidP="006D1352">
      <w:pPr>
        <w:rPr>
          <w:rFonts w:cs="Arial"/>
          <w:sz w:val="24"/>
          <w:szCs w:val="24"/>
        </w:rPr>
      </w:pPr>
    </w:p>
    <w:p w14:paraId="50F5F107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compliance with health &amp; safety and other relevant legislation across the organisation.</w:t>
      </w:r>
    </w:p>
    <w:p w14:paraId="062C697F" w14:textId="77777777" w:rsidR="006D1352" w:rsidRDefault="006D1352" w:rsidP="006D1352">
      <w:pPr>
        <w:rPr>
          <w:rFonts w:cs="Arial"/>
          <w:sz w:val="24"/>
          <w:szCs w:val="24"/>
        </w:rPr>
      </w:pPr>
    </w:p>
    <w:p w14:paraId="70D7D957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Represent the council with external bodies (including the media).</w:t>
      </w:r>
    </w:p>
    <w:p w14:paraId="23B9E541" w14:textId="77777777" w:rsidR="006D1352" w:rsidRDefault="006D1352" w:rsidP="006D1352">
      <w:pPr>
        <w:rPr>
          <w:rFonts w:cs="Arial"/>
          <w:sz w:val="24"/>
          <w:szCs w:val="24"/>
        </w:rPr>
      </w:pPr>
    </w:p>
    <w:p w14:paraId="2D9CB1D3" w14:textId="77777777" w:rsidR="006D1352" w:rsidRDefault="006D1352" w:rsidP="006D13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Represent and deputise for the Executive Director as required.</w:t>
      </w:r>
    </w:p>
    <w:p w14:paraId="360345C2" w14:textId="3F21C60A" w:rsidR="00496E0E" w:rsidRDefault="00496E0E" w:rsidP="006D1352">
      <w:pPr>
        <w:rPr>
          <w:rFonts w:cs="Arial"/>
          <w:sz w:val="24"/>
          <w:szCs w:val="24"/>
        </w:rPr>
      </w:pPr>
    </w:p>
    <w:p w14:paraId="6F5EC2DE" w14:textId="77777777" w:rsidR="006D1352" w:rsidRDefault="006D1352" w:rsidP="006D1352">
      <w:pPr>
        <w:rPr>
          <w:rFonts w:cs="Arial"/>
          <w:sz w:val="24"/>
          <w:szCs w:val="24"/>
        </w:rPr>
      </w:pPr>
    </w:p>
    <w:p w14:paraId="2166A8F9" w14:textId="77777777" w:rsidR="006D1352" w:rsidRPr="00C14B5F" w:rsidRDefault="006D1352" w:rsidP="006D1352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Functional</w:t>
      </w:r>
      <w:r w:rsidRPr="00C14B5F">
        <w:rPr>
          <w:rFonts w:cs="Arial"/>
          <w:b/>
          <w:sz w:val="24"/>
          <w:szCs w:val="24"/>
          <w:u w:val="single"/>
        </w:rPr>
        <w:t xml:space="preserve"> Responsibilities</w:t>
      </w:r>
    </w:p>
    <w:p w14:paraId="7A6D28B4" w14:textId="77777777" w:rsidR="006D1352" w:rsidRPr="006D58EA" w:rsidRDefault="006D1352" w:rsidP="006D1352">
      <w:pPr>
        <w:rPr>
          <w:rFonts w:cs="Arial"/>
          <w:sz w:val="24"/>
          <w:szCs w:val="24"/>
          <w:u w:val="single"/>
        </w:rPr>
      </w:pPr>
    </w:p>
    <w:p w14:paraId="338BA435" w14:textId="61E00F32" w:rsidR="002C7662" w:rsidRDefault="002C7662" w:rsidP="002C766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Responsible for leadership and direction to the following heads of service:</w:t>
      </w:r>
    </w:p>
    <w:p w14:paraId="5CE6241E" w14:textId="25C5EFE5" w:rsidR="002C7662" w:rsidRDefault="002C7662" w:rsidP="00054D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0FDFE56B" w14:textId="697AA1CE" w:rsidR="00C83F5C" w:rsidRDefault="00F97203" w:rsidP="00E55A8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Safety</w:t>
      </w:r>
    </w:p>
    <w:p w14:paraId="54F57B26" w14:textId="13EC73C0" w:rsidR="00F97203" w:rsidRDefault="00F97203" w:rsidP="00E55A8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Regulatory Services</w:t>
      </w:r>
    </w:p>
    <w:p w14:paraId="22FD4A81" w14:textId="5C747AB4" w:rsidR="00F97203" w:rsidRPr="00E24FDE" w:rsidRDefault="00F97203" w:rsidP="00E55A8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Parks and Open Spaces</w:t>
      </w:r>
    </w:p>
    <w:p w14:paraId="25A99106" w14:textId="34E36819" w:rsidR="00EC2288" w:rsidRDefault="00EC2288" w:rsidP="00E55A80">
      <w:pPr>
        <w:rPr>
          <w:rFonts w:cs="Arial"/>
          <w:sz w:val="24"/>
          <w:szCs w:val="24"/>
        </w:rPr>
      </w:pPr>
    </w:p>
    <w:p w14:paraId="263C7FAF" w14:textId="77777777" w:rsidR="002C7662" w:rsidRPr="00054D28" w:rsidRDefault="002C7662" w:rsidP="00054D28">
      <w:pPr>
        <w:rPr>
          <w:rFonts w:cs="Arial"/>
          <w:color w:val="FF0000"/>
          <w:sz w:val="24"/>
          <w:szCs w:val="24"/>
        </w:rPr>
      </w:pPr>
    </w:p>
    <w:p w14:paraId="6A45206A" w14:textId="77777777" w:rsidR="006D1352" w:rsidRPr="001F567E" w:rsidRDefault="006D1352" w:rsidP="006D1352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78F971B3" w14:textId="77777777" w:rsidR="006D1352" w:rsidRPr="00C14B5F" w:rsidRDefault="006D1352" w:rsidP="006D1352">
      <w:pPr>
        <w:rPr>
          <w:rFonts w:cs="Arial"/>
          <w:b/>
          <w:sz w:val="24"/>
          <w:szCs w:val="24"/>
          <w:u w:val="single"/>
        </w:rPr>
      </w:pPr>
      <w:r w:rsidRPr="00C14B5F">
        <w:rPr>
          <w:rFonts w:cs="Arial"/>
          <w:b/>
          <w:sz w:val="24"/>
          <w:szCs w:val="24"/>
          <w:u w:val="single"/>
        </w:rPr>
        <w:t>Knowledge and Experience</w:t>
      </w:r>
    </w:p>
    <w:p w14:paraId="148BCF26" w14:textId="77777777" w:rsidR="006D1352" w:rsidRPr="006D58EA" w:rsidRDefault="006D1352" w:rsidP="006D1352">
      <w:pPr>
        <w:rPr>
          <w:rFonts w:cs="Arial"/>
          <w:sz w:val="24"/>
          <w:szCs w:val="24"/>
          <w:u w:val="single"/>
        </w:rPr>
      </w:pPr>
    </w:p>
    <w:p w14:paraId="5296A6AA" w14:textId="77777777" w:rsidR="006D1352" w:rsidRPr="00C14B5F" w:rsidRDefault="006D1352" w:rsidP="006D1352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C14B5F">
        <w:rPr>
          <w:rFonts w:ascii="Arial" w:hAnsi="Arial" w:cs="Arial"/>
          <w:sz w:val="24"/>
          <w:szCs w:val="24"/>
        </w:rPr>
        <w:t>Degree and/or management qualification (or equivalent through work related experience)</w:t>
      </w:r>
    </w:p>
    <w:p w14:paraId="7884BAFF" w14:textId="77777777" w:rsidR="006D1352" w:rsidRPr="00C14B5F" w:rsidRDefault="006D1352" w:rsidP="006D1352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C14B5F">
        <w:rPr>
          <w:rFonts w:ascii="Arial" w:hAnsi="Arial" w:cs="Arial"/>
          <w:sz w:val="24"/>
          <w:szCs w:val="24"/>
        </w:rPr>
        <w:t xml:space="preserve">Experience of working in a complex and diverse organisation </w:t>
      </w:r>
      <w:r>
        <w:rPr>
          <w:rFonts w:ascii="Arial" w:hAnsi="Arial" w:cs="Arial"/>
          <w:sz w:val="24"/>
          <w:szCs w:val="24"/>
        </w:rPr>
        <w:t>at a middle or senior management level</w:t>
      </w:r>
    </w:p>
    <w:p w14:paraId="1706B06A" w14:textId="77777777" w:rsidR="006D1352" w:rsidRPr="00C14B5F" w:rsidRDefault="006D1352" w:rsidP="006D1352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C14B5F">
        <w:rPr>
          <w:rFonts w:ascii="Arial" w:hAnsi="Arial" w:cs="Arial"/>
          <w:sz w:val="24"/>
          <w:szCs w:val="24"/>
        </w:rPr>
        <w:t>Understanding of Local Government and experience of working in a political environment</w:t>
      </w:r>
    </w:p>
    <w:p w14:paraId="76AA9C02" w14:textId="77777777" w:rsidR="006D1352" w:rsidRDefault="006D1352" w:rsidP="006D1352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C14B5F">
        <w:rPr>
          <w:rFonts w:ascii="Arial" w:hAnsi="Arial" w:cs="Arial"/>
          <w:sz w:val="24"/>
          <w:szCs w:val="24"/>
        </w:rPr>
        <w:t>Budget management</w:t>
      </w:r>
    </w:p>
    <w:p w14:paraId="0A300033" w14:textId="77777777" w:rsidR="006D1352" w:rsidRDefault="006D1352" w:rsidP="006D1352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experience and proven success in leading and motivating teams to a high level of achievement.</w:t>
      </w:r>
    </w:p>
    <w:p w14:paraId="0A363899" w14:textId="297E8C74" w:rsidR="00C65129" w:rsidRPr="00983A8D" w:rsidRDefault="006D1352" w:rsidP="00C44B1A">
      <w:pPr>
        <w:pStyle w:val="ListParagraph"/>
        <w:numPr>
          <w:ilvl w:val="0"/>
          <w:numId w:val="1"/>
        </w:numPr>
        <w:spacing w:after="0"/>
        <w:ind w:left="567" w:hanging="567"/>
        <w:rPr>
          <w:rFonts w:cs="Arial"/>
          <w:sz w:val="24"/>
          <w:szCs w:val="24"/>
        </w:rPr>
      </w:pPr>
      <w:r w:rsidRPr="00E53AD4">
        <w:rPr>
          <w:rFonts w:ascii="Arial" w:hAnsi="Arial" w:cs="Arial"/>
          <w:sz w:val="24"/>
          <w:szCs w:val="24"/>
        </w:rPr>
        <w:t xml:space="preserve">Significant experience </w:t>
      </w:r>
      <w:r w:rsidR="00181556" w:rsidRPr="00E53AD4">
        <w:rPr>
          <w:rFonts w:ascii="Arial" w:hAnsi="Arial" w:cs="Arial"/>
          <w:sz w:val="24"/>
          <w:szCs w:val="24"/>
        </w:rPr>
        <w:t xml:space="preserve">in </w:t>
      </w:r>
      <w:r w:rsidR="005E3F53" w:rsidRPr="00E53AD4">
        <w:rPr>
          <w:rFonts w:ascii="Arial" w:hAnsi="Arial" w:cs="Arial"/>
          <w:sz w:val="24"/>
          <w:szCs w:val="24"/>
        </w:rPr>
        <w:t>transformation/change management</w:t>
      </w:r>
      <w:r w:rsidR="00181556" w:rsidRPr="00E53AD4">
        <w:rPr>
          <w:rFonts w:ascii="Arial" w:hAnsi="Arial" w:cs="Arial"/>
          <w:sz w:val="24"/>
          <w:szCs w:val="24"/>
        </w:rPr>
        <w:t xml:space="preserve"> </w:t>
      </w:r>
    </w:p>
    <w:p w14:paraId="76DF0745" w14:textId="1684DBD5" w:rsidR="00983A8D" w:rsidRPr="00E53AD4" w:rsidRDefault="00983A8D" w:rsidP="00C44B1A">
      <w:pPr>
        <w:pStyle w:val="ListParagraph"/>
        <w:numPr>
          <w:ilvl w:val="0"/>
          <w:numId w:val="1"/>
        </w:numPr>
        <w:spacing w:after="0"/>
        <w:ind w:left="567" w:hanging="567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a customer focused environment</w:t>
      </w:r>
    </w:p>
    <w:p w14:paraId="6E87B2EF" w14:textId="77777777" w:rsidR="00E53AD4" w:rsidRPr="00983A8D" w:rsidRDefault="00E53AD4" w:rsidP="00983A8D">
      <w:pPr>
        <w:rPr>
          <w:rFonts w:cs="Arial"/>
          <w:sz w:val="24"/>
          <w:szCs w:val="24"/>
        </w:rPr>
      </w:pPr>
    </w:p>
    <w:p w14:paraId="6682832A" w14:textId="77777777" w:rsidR="00054D28" w:rsidRDefault="00054D28" w:rsidP="006D1352">
      <w:pPr>
        <w:rPr>
          <w:rFonts w:cs="Arial"/>
          <w:b/>
          <w:sz w:val="24"/>
          <w:szCs w:val="24"/>
          <w:u w:val="single"/>
        </w:rPr>
      </w:pPr>
    </w:p>
    <w:p w14:paraId="17AB6C12" w14:textId="1063FA35" w:rsidR="006D1352" w:rsidRPr="00C14B5F" w:rsidRDefault="006D1352" w:rsidP="006D1352">
      <w:pPr>
        <w:rPr>
          <w:rFonts w:cs="Arial"/>
          <w:b/>
          <w:sz w:val="24"/>
          <w:szCs w:val="24"/>
          <w:u w:val="single"/>
        </w:rPr>
      </w:pPr>
      <w:r w:rsidRPr="00C14B5F">
        <w:rPr>
          <w:rFonts w:cs="Arial"/>
          <w:b/>
          <w:sz w:val="24"/>
          <w:szCs w:val="24"/>
          <w:u w:val="single"/>
        </w:rPr>
        <w:t>Behaviours and Values</w:t>
      </w:r>
    </w:p>
    <w:p w14:paraId="265DA58A" w14:textId="77777777" w:rsidR="006D1352" w:rsidRDefault="006D1352" w:rsidP="006D1352">
      <w:pPr>
        <w:rPr>
          <w:rFonts w:cs="Arial"/>
          <w:sz w:val="24"/>
          <w:szCs w:val="24"/>
        </w:rPr>
      </w:pPr>
    </w:p>
    <w:p w14:paraId="71A45F0B" w14:textId="77777777" w:rsidR="006D1352" w:rsidRDefault="006D1352" w:rsidP="006D1352">
      <w:pPr>
        <w:tabs>
          <w:tab w:val="left" w:pos="1418"/>
          <w:tab w:val="left" w:pos="1701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Behaviours </w:t>
      </w:r>
      <w:r>
        <w:rPr>
          <w:rFonts w:cs="Arial"/>
          <w:sz w:val="24"/>
          <w:szCs w:val="24"/>
        </w:rPr>
        <w:tab/>
        <w:t>-</w:t>
      </w:r>
      <w:r>
        <w:rPr>
          <w:rFonts w:cs="Arial"/>
          <w:sz w:val="24"/>
          <w:szCs w:val="24"/>
        </w:rPr>
        <w:tab/>
        <w:t xml:space="preserve">Driving positive </w:t>
      </w:r>
      <w:proofErr w:type="gramStart"/>
      <w:r>
        <w:rPr>
          <w:rFonts w:cs="Arial"/>
          <w:sz w:val="24"/>
          <w:szCs w:val="24"/>
        </w:rPr>
        <w:t>change</w:t>
      </w:r>
      <w:proofErr w:type="gramEnd"/>
    </w:p>
    <w:p w14:paraId="49DF26E0" w14:textId="77777777" w:rsidR="006D1352" w:rsidRDefault="006D1352" w:rsidP="006D1352">
      <w:pPr>
        <w:pStyle w:val="ListParagraph"/>
        <w:numPr>
          <w:ilvl w:val="0"/>
          <w:numId w:val="3"/>
        </w:numPr>
        <w:tabs>
          <w:tab w:val="left" w:pos="1418"/>
          <w:tab w:val="left" w:pos="170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Demonstrating strong leadership</w:t>
      </w:r>
    </w:p>
    <w:p w14:paraId="10E33F36" w14:textId="77777777" w:rsidR="006D1352" w:rsidRDefault="006D1352" w:rsidP="006D1352">
      <w:pPr>
        <w:pStyle w:val="ListParagraph"/>
        <w:numPr>
          <w:ilvl w:val="0"/>
          <w:numId w:val="3"/>
        </w:numPr>
        <w:tabs>
          <w:tab w:val="left" w:pos="1418"/>
          <w:tab w:val="left" w:pos="170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 &amp; respect</w:t>
      </w:r>
    </w:p>
    <w:p w14:paraId="78FCBA4E" w14:textId="77777777" w:rsidR="006D1352" w:rsidRDefault="006D1352" w:rsidP="006D1352">
      <w:pPr>
        <w:pStyle w:val="ListParagraph"/>
        <w:numPr>
          <w:ilvl w:val="0"/>
          <w:numId w:val="3"/>
        </w:numPr>
        <w:tabs>
          <w:tab w:val="left" w:pos="1418"/>
          <w:tab w:val="left" w:pos="170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Acting with integrity &amp; behaving responsibly</w:t>
      </w:r>
    </w:p>
    <w:p w14:paraId="12842B50" w14:textId="77777777" w:rsidR="006D1352" w:rsidRPr="00E55141" w:rsidRDefault="006D1352" w:rsidP="006D1352">
      <w:pPr>
        <w:pStyle w:val="ListParagraph"/>
        <w:numPr>
          <w:ilvl w:val="0"/>
          <w:numId w:val="3"/>
        </w:numPr>
        <w:tabs>
          <w:tab w:val="left" w:pos="1418"/>
          <w:tab w:val="left" w:pos="170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relationships to work well </w:t>
      </w:r>
      <w:proofErr w:type="gramStart"/>
      <w:r>
        <w:rPr>
          <w:rFonts w:ascii="Arial" w:hAnsi="Arial" w:cs="Arial"/>
          <w:sz w:val="24"/>
          <w:szCs w:val="24"/>
        </w:rPr>
        <w:t>together</w:t>
      </w:r>
      <w:proofErr w:type="gramEnd"/>
    </w:p>
    <w:p w14:paraId="737E61F8" w14:textId="77777777" w:rsidR="006D1352" w:rsidRDefault="006D1352" w:rsidP="006D1352">
      <w:pPr>
        <w:tabs>
          <w:tab w:val="left" w:pos="851"/>
          <w:tab w:val="left" w:pos="1134"/>
        </w:tabs>
        <w:rPr>
          <w:rFonts w:cs="Arial"/>
          <w:sz w:val="24"/>
          <w:szCs w:val="24"/>
        </w:rPr>
      </w:pPr>
    </w:p>
    <w:p w14:paraId="3A4C21AD" w14:textId="004D488D" w:rsidR="00780300" w:rsidRDefault="00780300" w:rsidP="00780300">
      <w:pPr>
        <w:rPr>
          <w:sz w:val="22"/>
          <w:szCs w:val="24"/>
        </w:rPr>
      </w:pPr>
    </w:p>
    <w:sectPr w:rsidR="00780300" w:rsidSect="004C6400">
      <w:headerReference w:type="first" r:id="rId11"/>
      <w:footerReference w:type="first" r:id="rId12"/>
      <w:pgSz w:w="11906" w:h="16838" w:code="9"/>
      <w:pgMar w:top="624" w:right="1134" w:bottom="1418" w:left="1247" w:header="284" w:footer="454" w:gutter="0"/>
      <w:paperSrc w:first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858B" w14:textId="77777777" w:rsidR="00FC1846" w:rsidRDefault="00FC1846">
      <w:r>
        <w:separator/>
      </w:r>
    </w:p>
  </w:endnote>
  <w:endnote w:type="continuationSeparator" w:id="0">
    <w:p w14:paraId="3BA532AB" w14:textId="77777777" w:rsidR="00FC1846" w:rsidRDefault="00FC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0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7824"/>
    </w:tblGrid>
    <w:tr w:rsidR="000800A1" w:rsidRPr="000800A1" w14:paraId="1CC47475" w14:textId="77777777" w:rsidTr="0078640B">
      <w:trPr>
        <w:trHeight w:val="397"/>
        <w:jc w:val="center"/>
      </w:trPr>
      <w:tc>
        <w:tcPr>
          <w:tcW w:w="1984" w:type="dxa"/>
        </w:tcPr>
        <w:p w14:paraId="30AC3F2D" w14:textId="62C18D8F" w:rsidR="000800A1" w:rsidRPr="000800A1" w:rsidRDefault="000800A1" w:rsidP="0078640B">
          <w:pPr>
            <w:pStyle w:val="Footer"/>
            <w:jc w:val="center"/>
            <w:rPr>
              <w:color w:val="2E2D5F"/>
              <w:sz w:val="18"/>
            </w:rPr>
          </w:pPr>
        </w:p>
      </w:tc>
      <w:tc>
        <w:tcPr>
          <w:tcW w:w="7824" w:type="dxa"/>
          <w:vAlign w:val="center"/>
        </w:tcPr>
        <w:p w14:paraId="40A88EBE" w14:textId="318BBCC3" w:rsidR="000800A1" w:rsidRPr="000800A1" w:rsidRDefault="000800A1" w:rsidP="0078640B">
          <w:pPr>
            <w:pStyle w:val="Footer"/>
            <w:jc w:val="center"/>
            <w:rPr>
              <w:color w:val="2E2D5F"/>
              <w:position w:val="-8"/>
              <w:sz w:val="18"/>
            </w:rPr>
          </w:pPr>
        </w:p>
      </w:tc>
    </w:tr>
  </w:tbl>
  <w:p w14:paraId="141760F9" w14:textId="36B59A14" w:rsidR="000B6A73" w:rsidRPr="000800A1" w:rsidRDefault="000D7DDA" w:rsidP="00122521">
    <w:pPr>
      <w:pStyle w:val="Footer"/>
      <w:rPr>
        <w:color w:val="2E2D5F"/>
        <w:sz w:val="18"/>
      </w:rPr>
    </w:pPr>
    <w:r w:rsidRPr="000D7DDA">
      <w:rPr>
        <w:noProof/>
        <w:sz w:val="22"/>
        <w:szCs w:val="24"/>
      </w:rPr>
      <w:drawing>
        <wp:anchor distT="0" distB="0" distL="114300" distR="114300" simplePos="0" relativeHeight="251659264" behindDoc="1" locked="0" layoutInCell="1" allowOverlap="1" wp14:anchorId="40E2EEBC" wp14:editId="207579FE">
          <wp:simplePos x="0" y="0"/>
          <wp:positionH relativeFrom="margin">
            <wp:posOffset>1509395</wp:posOffset>
          </wp:positionH>
          <wp:positionV relativeFrom="paragraph">
            <wp:posOffset>-4307264</wp:posOffset>
          </wp:positionV>
          <wp:extent cx="6038332" cy="5389052"/>
          <wp:effectExtent l="0" t="0" r="635" b="254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332" cy="5389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D711" w14:textId="77777777" w:rsidR="00FC1846" w:rsidRDefault="00FC1846">
      <w:r>
        <w:separator/>
      </w:r>
    </w:p>
  </w:footnote>
  <w:footnote w:type="continuationSeparator" w:id="0">
    <w:p w14:paraId="33A8DD81" w14:textId="77777777" w:rsidR="00FC1846" w:rsidRDefault="00FC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9C1C" w14:textId="0079519D" w:rsidR="0078640B" w:rsidRDefault="0078640B" w:rsidP="0078640B">
    <w:pPr>
      <w:pStyle w:val="Header"/>
      <w:jc w:val="right"/>
    </w:pPr>
    <w:r>
      <w:rPr>
        <w:noProof/>
      </w:rPr>
      <w:drawing>
        <wp:inline distT="0" distB="0" distL="0" distR="0" wp14:anchorId="7286A811" wp14:editId="0067FD08">
          <wp:extent cx="3026456" cy="737486"/>
          <wp:effectExtent l="0" t="0" r="2540" b="5715"/>
          <wp:docPr id="9" name="Picture 9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57" cy="74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CBA73C" w14:textId="77777777" w:rsidR="0078640B" w:rsidRDefault="00786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95F"/>
    <w:multiLevelType w:val="hybridMultilevel"/>
    <w:tmpl w:val="E844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1FC"/>
    <w:multiLevelType w:val="hybridMultilevel"/>
    <w:tmpl w:val="F176C59C"/>
    <w:lvl w:ilvl="0" w:tplc="F006A82A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CF87E98"/>
    <w:multiLevelType w:val="hybridMultilevel"/>
    <w:tmpl w:val="CC7C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1566"/>
    <w:multiLevelType w:val="hybridMultilevel"/>
    <w:tmpl w:val="EACAD478"/>
    <w:lvl w:ilvl="0" w:tplc="F55A2C1E"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792A0D34"/>
    <w:multiLevelType w:val="hybridMultilevel"/>
    <w:tmpl w:val="675E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213F2"/>
    <w:multiLevelType w:val="hybridMultilevel"/>
    <w:tmpl w:val="B566B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820466">
    <w:abstractNumId w:val="4"/>
  </w:num>
  <w:num w:numId="2" w16cid:durableId="1827739153">
    <w:abstractNumId w:val="3"/>
  </w:num>
  <w:num w:numId="3" w16cid:durableId="755328304">
    <w:abstractNumId w:val="1"/>
  </w:num>
  <w:num w:numId="4" w16cid:durableId="944533645">
    <w:abstractNumId w:val="0"/>
  </w:num>
  <w:num w:numId="5" w16cid:durableId="45568597">
    <w:abstractNumId w:val="5"/>
  </w:num>
  <w:num w:numId="6" w16cid:durableId="1832139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52"/>
    <w:rsid w:val="00005620"/>
    <w:rsid w:val="000060C1"/>
    <w:rsid w:val="00021692"/>
    <w:rsid w:val="00031727"/>
    <w:rsid w:val="000438D6"/>
    <w:rsid w:val="00045A75"/>
    <w:rsid w:val="00050B24"/>
    <w:rsid w:val="00050F90"/>
    <w:rsid w:val="00054D28"/>
    <w:rsid w:val="000578C4"/>
    <w:rsid w:val="000800A1"/>
    <w:rsid w:val="00080773"/>
    <w:rsid w:val="000B6A73"/>
    <w:rsid w:val="000D7DDA"/>
    <w:rsid w:val="000E27E9"/>
    <w:rsid w:val="000E5FB0"/>
    <w:rsid w:val="00105C07"/>
    <w:rsid w:val="00122521"/>
    <w:rsid w:val="00131643"/>
    <w:rsid w:val="00136BD6"/>
    <w:rsid w:val="00142FA6"/>
    <w:rsid w:val="0016254B"/>
    <w:rsid w:val="00173808"/>
    <w:rsid w:val="00181556"/>
    <w:rsid w:val="001A02EE"/>
    <w:rsid w:val="001C5253"/>
    <w:rsid w:val="00201B58"/>
    <w:rsid w:val="00216521"/>
    <w:rsid w:val="0022172B"/>
    <w:rsid w:val="0023350F"/>
    <w:rsid w:val="00253BC5"/>
    <w:rsid w:val="0026445B"/>
    <w:rsid w:val="002A7705"/>
    <w:rsid w:val="002B25F9"/>
    <w:rsid w:val="002C7662"/>
    <w:rsid w:val="002D050C"/>
    <w:rsid w:val="002D7673"/>
    <w:rsid w:val="003250FA"/>
    <w:rsid w:val="00334705"/>
    <w:rsid w:val="00346F19"/>
    <w:rsid w:val="00364244"/>
    <w:rsid w:val="003965AD"/>
    <w:rsid w:val="003D362C"/>
    <w:rsid w:val="003E1B11"/>
    <w:rsid w:val="003E2138"/>
    <w:rsid w:val="003F02C1"/>
    <w:rsid w:val="00496E0E"/>
    <w:rsid w:val="004A638F"/>
    <w:rsid w:val="004B6FE8"/>
    <w:rsid w:val="004C6400"/>
    <w:rsid w:val="00504CE9"/>
    <w:rsid w:val="00515594"/>
    <w:rsid w:val="005400F9"/>
    <w:rsid w:val="00542082"/>
    <w:rsid w:val="00545352"/>
    <w:rsid w:val="005568B9"/>
    <w:rsid w:val="0057756F"/>
    <w:rsid w:val="005E3F53"/>
    <w:rsid w:val="00606961"/>
    <w:rsid w:val="00615C8C"/>
    <w:rsid w:val="00616939"/>
    <w:rsid w:val="006309FE"/>
    <w:rsid w:val="00634DAA"/>
    <w:rsid w:val="0066274D"/>
    <w:rsid w:val="00695C15"/>
    <w:rsid w:val="006A4FAC"/>
    <w:rsid w:val="006D1352"/>
    <w:rsid w:val="006D26BB"/>
    <w:rsid w:val="006F7EF6"/>
    <w:rsid w:val="00705E0F"/>
    <w:rsid w:val="007148CE"/>
    <w:rsid w:val="00780300"/>
    <w:rsid w:val="00785DCA"/>
    <w:rsid w:val="0078640B"/>
    <w:rsid w:val="007A0502"/>
    <w:rsid w:val="007B1474"/>
    <w:rsid w:val="007E1C2F"/>
    <w:rsid w:val="007E21A2"/>
    <w:rsid w:val="007E65E9"/>
    <w:rsid w:val="007F2AE2"/>
    <w:rsid w:val="00836F61"/>
    <w:rsid w:val="0085626B"/>
    <w:rsid w:val="00873848"/>
    <w:rsid w:val="008A549A"/>
    <w:rsid w:val="008B51F3"/>
    <w:rsid w:val="008B5622"/>
    <w:rsid w:val="008D0517"/>
    <w:rsid w:val="008D19A8"/>
    <w:rsid w:val="0094524D"/>
    <w:rsid w:val="00960FA1"/>
    <w:rsid w:val="00966B5F"/>
    <w:rsid w:val="00983A8D"/>
    <w:rsid w:val="00984ABF"/>
    <w:rsid w:val="0099423B"/>
    <w:rsid w:val="00995EF9"/>
    <w:rsid w:val="009E01F0"/>
    <w:rsid w:val="009E2342"/>
    <w:rsid w:val="00A0456A"/>
    <w:rsid w:val="00A30C48"/>
    <w:rsid w:val="00A31E49"/>
    <w:rsid w:val="00A339CA"/>
    <w:rsid w:val="00A36282"/>
    <w:rsid w:val="00A65D38"/>
    <w:rsid w:val="00A768BF"/>
    <w:rsid w:val="00AA2825"/>
    <w:rsid w:val="00AA3736"/>
    <w:rsid w:val="00AB4136"/>
    <w:rsid w:val="00AD246A"/>
    <w:rsid w:val="00B0381F"/>
    <w:rsid w:val="00B1552B"/>
    <w:rsid w:val="00B15547"/>
    <w:rsid w:val="00B25453"/>
    <w:rsid w:val="00B317FF"/>
    <w:rsid w:val="00B31DF9"/>
    <w:rsid w:val="00B5022E"/>
    <w:rsid w:val="00B77ACD"/>
    <w:rsid w:val="00B85079"/>
    <w:rsid w:val="00B97C2D"/>
    <w:rsid w:val="00BC256B"/>
    <w:rsid w:val="00BC51B7"/>
    <w:rsid w:val="00BD69D1"/>
    <w:rsid w:val="00BF0C07"/>
    <w:rsid w:val="00C22065"/>
    <w:rsid w:val="00C65129"/>
    <w:rsid w:val="00C66D66"/>
    <w:rsid w:val="00C83F5C"/>
    <w:rsid w:val="00C91C6B"/>
    <w:rsid w:val="00CB64F3"/>
    <w:rsid w:val="00CE3C6E"/>
    <w:rsid w:val="00CF05A7"/>
    <w:rsid w:val="00D02C95"/>
    <w:rsid w:val="00D05517"/>
    <w:rsid w:val="00D22C82"/>
    <w:rsid w:val="00D2367D"/>
    <w:rsid w:val="00D42170"/>
    <w:rsid w:val="00D47486"/>
    <w:rsid w:val="00D56AC5"/>
    <w:rsid w:val="00D70674"/>
    <w:rsid w:val="00D80934"/>
    <w:rsid w:val="00DA120B"/>
    <w:rsid w:val="00DA55D9"/>
    <w:rsid w:val="00DE73D6"/>
    <w:rsid w:val="00E05B69"/>
    <w:rsid w:val="00E2409F"/>
    <w:rsid w:val="00E318E2"/>
    <w:rsid w:val="00E32AB0"/>
    <w:rsid w:val="00E33750"/>
    <w:rsid w:val="00E45F47"/>
    <w:rsid w:val="00E50E47"/>
    <w:rsid w:val="00E53AD4"/>
    <w:rsid w:val="00E55A80"/>
    <w:rsid w:val="00E61291"/>
    <w:rsid w:val="00EA501B"/>
    <w:rsid w:val="00EC2288"/>
    <w:rsid w:val="00EE680F"/>
    <w:rsid w:val="00EE74DA"/>
    <w:rsid w:val="00EE7B37"/>
    <w:rsid w:val="00EF6132"/>
    <w:rsid w:val="00F14143"/>
    <w:rsid w:val="00F304B4"/>
    <w:rsid w:val="00F338BD"/>
    <w:rsid w:val="00F724CD"/>
    <w:rsid w:val="00F97203"/>
    <w:rsid w:val="00F97365"/>
    <w:rsid w:val="00FB1111"/>
    <w:rsid w:val="00FC1846"/>
    <w:rsid w:val="00FE02F0"/>
    <w:rsid w:val="00FE378C"/>
    <w:rsid w:val="00FE48C4"/>
    <w:rsid w:val="44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88552"/>
  <w15:docId w15:val="{0E26EF99-5911-4BC3-8F4B-78406A6D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9D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3D362C"/>
    <w:pPr>
      <w:keepNext/>
      <w:keepLines/>
      <w:spacing w:before="240"/>
      <w:outlineLvl w:val="0"/>
    </w:pPr>
    <w:rPr>
      <w:rFonts w:eastAsiaTheme="majorEastAsia" w:cstheme="majorBidi"/>
      <w:b/>
      <w:color w:val="2E2D5F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69D1"/>
    <w:rPr>
      <w:color w:val="0000FF"/>
      <w:u w:val="single"/>
    </w:rPr>
  </w:style>
  <w:style w:type="table" w:styleId="TableGrid">
    <w:name w:val="Table Grid"/>
    <w:basedOn w:val="TableNormal"/>
    <w:rsid w:val="00BD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69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D69D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80934"/>
    <w:rPr>
      <w:rFonts w:ascii="Arial" w:hAnsi="Arial"/>
    </w:rPr>
  </w:style>
  <w:style w:type="paragraph" w:styleId="BalloonText">
    <w:name w:val="Balloon Text"/>
    <w:basedOn w:val="Normal"/>
    <w:link w:val="BalloonTextChar"/>
    <w:rsid w:val="00D809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8093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8640B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3D362C"/>
    <w:rPr>
      <w:rFonts w:ascii="Arial" w:eastAsiaTheme="majorEastAsia" w:hAnsi="Arial" w:cstheme="majorBidi"/>
      <w:b/>
      <w:color w:val="2E2D5F"/>
      <w:sz w:val="52"/>
      <w:szCs w:val="32"/>
    </w:rPr>
  </w:style>
  <w:style w:type="paragraph" w:styleId="Revision">
    <w:name w:val="Revision"/>
    <w:hidden/>
    <w:uiPriority w:val="99"/>
    <w:semiHidden/>
    <w:rsid w:val="00B85079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B850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85079"/>
  </w:style>
  <w:style w:type="character" w:customStyle="1" w:styleId="CommentTextChar">
    <w:name w:val="Comment Text Char"/>
    <w:basedOn w:val="DefaultParagraphFont"/>
    <w:link w:val="CommentText"/>
    <w:rsid w:val="00B850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07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A54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07F5D252C2E4492C5C2DE9053CE8E" ma:contentTypeVersion="11" ma:contentTypeDescription="Create a new document." ma:contentTypeScope="" ma:versionID="5d625123bcf249b71756ac175e042a66">
  <xsd:schema xmlns:xsd="http://www.w3.org/2001/XMLSchema" xmlns:xs="http://www.w3.org/2001/XMLSchema" xmlns:p="http://schemas.microsoft.com/office/2006/metadata/properties" xmlns:ns2="8ec89139-8004-4d70-bd4e-69f653800fee" xmlns:ns3="214f5354-c892-4174-8c3e-45a9cf8c5697" targetNamespace="http://schemas.microsoft.com/office/2006/metadata/properties" ma:root="true" ma:fieldsID="3ee0391ab7313c749d6ac02f2798368e" ns2:_="" ns3:_="">
    <xsd:import namespace="8ec89139-8004-4d70-bd4e-69f653800fee"/>
    <xsd:import namespace="214f5354-c892-4174-8c3e-45a9cf8c5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89139-8004-4d70-bd4e-69f653800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722217-c65b-4eef-a11e-1fb9367ff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f5354-c892-4174-8c3e-45a9cf8c569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8b3c4b-0ed8-4b13-b209-61f74c383b64}" ma:internalName="TaxCatchAll" ma:showField="CatchAllData" ma:web="214f5354-c892-4174-8c3e-45a9cf8c5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89139-8004-4d70-bd4e-69f653800fee">
      <Terms xmlns="http://schemas.microsoft.com/office/infopath/2007/PartnerControls"/>
    </lcf76f155ced4ddcb4097134ff3c332f>
    <TaxCatchAll xmlns="214f5354-c892-4174-8c3e-45a9cf8c56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922E2-5DC2-4AB2-B39E-83C358ED9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89139-8004-4d70-bd4e-69f653800fee"/>
    <ds:schemaRef ds:uri="214f5354-c892-4174-8c3e-45a9cf8c5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70DBE-801E-4942-AFB0-682369CB92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899DE-D5FC-40CF-B4A4-D50A43608C94}">
  <ds:schemaRefs>
    <ds:schemaRef ds:uri="http://schemas.microsoft.com/office/2006/metadata/properties"/>
    <ds:schemaRef ds:uri="http://schemas.microsoft.com/office/infopath/2007/PartnerControls"/>
    <ds:schemaRef ds:uri="8ec89139-8004-4d70-bd4e-69f653800fee"/>
    <ds:schemaRef ds:uri="214f5354-c892-4174-8c3e-45a9cf8c5697"/>
  </ds:schemaRefs>
</ds:datastoreItem>
</file>

<file path=customXml/itemProps4.xml><?xml version="1.0" encoding="utf-8"?>
<ds:datastoreItem xmlns:ds="http://schemas.openxmlformats.org/officeDocument/2006/customXml" ds:itemID="{1AC0B676-FA7D-4B17-8F7F-65F2FD80D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2467</Characters>
  <Application>Microsoft Office Word</Application>
  <DocSecurity>0</DocSecurity>
  <Lines>20</Lines>
  <Paragraphs>5</Paragraphs>
  <ScaleCrop>false</ScaleCrop>
  <Company>Southend Borough Council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Southend-on-Sea Borough Council</dc:title>
  <dc:creator>Edwards, Greg</dc:creator>
  <cp:lastModifiedBy>Sue Putt</cp:lastModifiedBy>
  <cp:revision>7</cp:revision>
  <cp:lastPrinted>2016-07-11T11:51:00Z</cp:lastPrinted>
  <dcterms:created xsi:type="dcterms:W3CDTF">2023-04-27T10:00:00Z</dcterms:created>
  <dcterms:modified xsi:type="dcterms:W3CDTF">2023-04-27T10:34:00Z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0x010100AD307F5D252C2E4492C5C2DE9053CE8E</vt:lpwstr>
  </property>
</Properties>
</file>