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12FEF" w14:textId="77777777" w:rsidR="001A0CB3" w:rsidRPr="001A0CB3" w:rsidRDefault="001A0CB3" w:rsidP="001A0CB3">
      <w:pPr>
        <w:shd w:val="clear" w:color="auto" w:fill="FFFFFF"/>
        <w:spacing w:line="336" w:lineRule="atLeast"/>
        <w:jc w:val="center"/>
        <w:outlineLvl w:val="1"/>
        <w:rPr>
          <w:rFonts w:ascii="Segoe UI" w:eastAsia="Times New Roman" w:hAnsi="Segoe UI" w:cs="Segoe UI"/>
          <w:b/>
          <w:bCs/>
          <w:color w:val="000000"/>
          <w:kern w:val="0"/>
          <w:sz w:val="42"/>
          <w:szCs w:val="42"/>
          <w:lang w:eastAsia="en-GB"/>
          <w14:ligatures w14:val="none"/>
        </w:rPr>
      </w:pPr>
      <w:r w:rsidRPr="001A0CB3">
        <w:rPr>
          <w:rFonts w:ascii="Segoe UI" w:eastAsia="Times New Roman" w:hAnsi="Segoe UI" w:cs="Segoe UI"/>
          <w:b/>
          <w:bCs/>
          <w:color w:val="107C10"/>
          <w:kern w:val="0"/>
          <w:sz w:val="42"/>
          <w:szCs w:val="42"/>
          <w:lang w:eastAsia="en-GB"/>
          <w14:ligatures w14:val="none"/>
        </w:rPr>
        <w:t>Wider Wallet</w:t>
      </w:r>
    </w:p>
    <w:p w14:paraId="18493809" w14:textId="6A5F5C66" w:rsidR="001A0CB3" w:rsidRPr="001A0CB3" w:rsidRDefault="001A0CB3" w:rsidP="001A0CB3">
      <w:pPr>
        <w:shd w:val="clear" w:color="auto" w:fill="FFFFFF"/>
        <w:spacing w:line="240" w:lineRule="auto"/>
        <w:rPr>
          <w:rFonts w:ascii="Segoe UI" w:eastAsia="Times New Roman" w:hAnsi="Segoe UI" w:cs="Segoe UI"/>
          <w:color w:val="000000"/>
          <w:kern w:val="0"/>
          <w:sz w:val="21"/>
          <w:szCs w:val="21"/>
          <w:lang w:eastAsia="en-GB"/>
          <w14:ligatures w14:val="none"/>
        </w:rPr>
      </w:pPr>
      <w:r w:rsidRPr="001A0CB3">
        <w:rPr>
          <w:rFonts w:ascii="Segoe UI" w:eastAsia="Times New Roman" w:hAnsi="Segoe UI" w:cs="Segoe UI"/>
          <w:noProof/>
          <w:color w:val="000000"/>
          <w:kern w:val="0"/>
          <w:sz w:val="21"/>
          <w:szCs w:val="21"/>
          <w:lang w:eastAsia="en-GB"/>
          <w14:ligatures w14:val="none"/>
        </w:rPr>
        <mc:AlternateContent>
          <mc:Choice Requires="wps">
            <w:drawing>
              <wp:inline distT="0" distB="0" distL="0" distR="0" wp14:anchorId="674AEA3C" wp14:editId="71624F72">
                <wp:extent cx="304800" cy="304800"/>
                <wp:effectExtent l="0" t="0" r="0" b="0"/>
                <wp:docPr id="185666430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173634"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F77D8C" w14:textId="77777777" w:rsidR="001A0CB3" w:rsidRDefault="001A0CB3" w:rsidP="001A0CB3">
      <w:pPr>
        <w:shd w:val="clear" w:color="auto" w:fill="FFFFFF"/>
        <w:spacing w:line="336" w:lineRule="atLeast"/>
        <w:rPr>
          <w:rFonts w:ascii="Segoe UI" w:eastAsia="Times New Roman" w:hAnsi="Segoe UI" w:cs="Segoe UI"/>
          <w:color w:val="000000"/>
          <w:kern w:val="0"/>
          <w:sz w:val="27"/>
          <w:szCs w:val="27"/>
          <w:lang w:eastAsia="en-GB"/>
          <w14:ligatures w14:val="none"/>
        </w:rPr>
      </w:pPr>
      <w:r w:rsidRPr="001A0CB3">
        <w:rPr>
          <w:rFonts w:ascii="Segoe UI" w:eastAsia="Times New Roman" w:hAnsi="Segoe UI" w:cs="Segoe UI"/>
          <w:color w:val="000000"/>
          <w:kern w:val="0"/>
          <w:sz w:val="27"/>
          <w:szCs w:val="27"/>
          <w:lang w:eastAsia="en-GB"/>
          <w14:ligatures w14:val="none"/>
        </w:rPr>
        <w:t>Through the “Wider Wallet” scheme, staff can access discounts on many online/high street stores and local businesses and save money on theme parks, theatre, cinema and eating out. There are also travel and holiday discounts, access to childcare vouchers and health plans.</w:t>
      </w:r>
    </w:p>
    <w:p w14:paraId="34CDEFDE" w14:textId="77777777" w:rsidR="001A0CB3" w:rsidRDefault="001A0CB3" w:rsidP="001A0CB3">
      <w:pPr>
        <w:shd w:val="clear" w:color="auto" w:fill="FFFFFF"/>
        <w:spacing w:line="336" w:lineRule="atLeast"/>
        <w:rPr>
          <w:rFonts w:ascii="Segoe UI" w:eastAsia="Times New Roman" w:hAnsi="Segoe UI" w:cs="Segoe UI"/>
          <w:color w:val="000000"/>
          <w:kern w:val="0"/>
          <w:sz w:val="27"/>
          <w:szCs w:val="27"/>
          <w:lang w:eastAsia="en-GB"/>
          <w14:ligatures w14:val="none"/>
        </w:rPr>
      </w:pPr>
    </w:p>
    <w:p w14:paraId="23193E5A" w14:textId="77777777" w:rsidR="001A0CB3" w:rsidRDefault="001A0CB3" w:rsidP="001A0CB3">
      <w:pPr>
        <w:shd w:val="clear" w:color="auto" w:fill="FFFFFF"/>
        <w:spacing w:line="336" w:lineRule="atLeast"/>
        <w:rPr>
          <w:rFonts w:ascii="Segoe UI" w:eastAsia="Times New Roman" w:hAnsi="Segoe UI" w:cs="Segoe UI"/>
          <w:color w:val="000000"/>
          <w:kern w:val="0"/>
          <w:sz w:val="27"/>
          <w:szCs w:val="27"/>
          <w:lang w:eastAsia="en-GB"/>
          <w14:ligatures w14:val="none"/>
        </w:rPr>
      </w:pPr>
    </w:p>
    <w:p w14:paraId="7865AB50" w14:textId="77777777" w:rsidR="001A0CB3" w:rsidRDefault="001A0CB3" w:rsidP="001A0CB3">
      <w:pPr>
        <w:pStyle w:val="Heading3"/>
        <w:shd w:val="clear" w:color="auto" w:fill="FFFFFF"/>
        <w:spacing w:before="0" w:after="180" w:line="336" w:lineRule="atLeast"/>
        <w:jc w:val="center"/>
        <w:rPr>
          <w:rFonts w:ascii="Segoe UI" w:hAnsi="Segoe UI" w:cs="Segoe UI"/>
          <w:color w:val="000000"/>
          <w:sz w:val="36"/>
          <w:szCs w:val="36"/>
        </w:rPr>
      </w:pPr>
      <w:r>
        <w:rPr>
          <w:rStyle w:val="fontcolorgreen"/>
          <w:rFonts w:ascii="Segoe UI" w:hAnsi="Segoe UI" w:cs="Segoe UI"/>
          <w:color w:val="107C10"/>
          <w:sz w:val="36"/>
          <w:szCs w:val="36"/>
        </w:rPr>
        <w:t>Benefits include:</w:t>
      </w:r>
    </w:p>
    <w:p w14:paraId="6F6A021D" w14:textId="01E5D4F6" w:rsidR="001A0CB3" w:rsidRDefault="001A0CB3" w:rsidP="001A0CB3">
      <w:pPr>
        <w:shd w:val="clear" w:color="auto" w:fill="FFFFFF"/>
        <w:spacing w:line="336" w:lineRule="atLeast"/>
        <w:rPr>
          <w:rFonts w:ascii="Segoe UI" w:hAnsi="Segoe UI" w:cs="Segoe UI"/>
          <w:color w:val="000000"/>
          <w:sz w:val="27"/>
          <w:szCs w:val="27"/>
        </w:rPr>
      </w:pPr>
      <w:r>
        <w:rPr>
          <w:rFonts w:ascii="Segoe UI" w:hAnsi="Segoe UI" w:cs="Segoe UI"/>
          <w:noProof/>
          <w:color w:val="000000"/>
          <w:sz w:val="27"/>
          <w:szCs w:val="27"/>
        </w:rPr>
        <mc:AlternateContent>
          <mc:Choice Requires="wps">
            <w:drawing>
              <wp:inline distT="0" distB="0" distL="0" distR="0" wp14:anchorId="14A807A2" wp14:editId="223C6470">
                <wp:extent cx="304800" cy="304800"/>
                <wp:effectExtent l="0" t="0" r="0" b="0"/>
                <wp:docPr id="318948988" name="Rectangle 7" descr="Picture of a mobile phone with a voucher in front of 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68859" id="Rectangle 7" o:spid="_x0000_s1026" alt="Picture of a mobile phone with a voucher in front of i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DFFBA9" w14:textId="77777777" w:rsidR="001A0CB3" w:rsidRDefault="001A0CB3" w:rsidP="001A0CB3">
      <w:pPr>
        <w:pStyle w:val="Heading4"/>
        <w:shd w:val="clear" w:color="auto" w:fill="FFFFFF"/>
        <w:spacing w:before="0" w:after="180" w:line="336" w:lineRule="atLeast"/>
        <w:rPr>
          <w:rFonts w:ascii="Segoe UI" w:hAnsi="Segoe UI" w:cs="Segoe UI"/>
          <w:color w:val="000000"/>
          <w:sz w:val="30"/>
          <w:szCs w:val="30"/>
        </w:rPr>
      </w:pPr>
      <w:r>
        <w:rPr>
          <w:rStyle w:val="fontcolorgreen"/>
          <w:rFonts w:ascii="Segoe UI" w:hAnsi="Segoe UI" w:cs="Segoe UI"/>
          <w:color w:val="107C10"/>
          <w:sz w:val="30"/>
          <w:szCs w:val="30"/>
        </w:rPr>
        <w:t>Online discounts</w:t>
      </w:r>
    </w:p>
    <w:p w14:paraId="3BC6563D"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r>
        <w:rPr>
          <w:rFonts w:ascii="Segoe UI" w:hAnsi="Segoe UI" w:cs="Segoe UI"/>
          <w:color w:val="000000"/>
          <w:sz w:val="27"/>
          <w:szCs w:val="27"/>
        </w:rPr>
        <w:t xml:space="preserve">Discounts are available on a wide range of websites. In some </w:t>
      </w:r>
      <w:proofErr w:type="gramStart"/>
      <w:r>
        <w:rPr>
          <w:rFonts w:ascii="Segoe UI" w:hAnsi="Segoe UI" w:cs="Segoe UI"/>
          <w:color w:val="000000"/>
          <w:sz w:val="27"/>
          <w:szCs w:val="27"/>
        </w:rPr>
        <w:t>cases</w:t>
      </w:r>
      <w:proofErr w:type="gramEnd"/>
      <w:r>
        <w:rPr>
          <w:rFonts w:ascii="Segoe UI" w:hAnsi="Segoe UI" w:cs="Segoe UI"/>
          <w:color w:val="000000"/>
          <w:sz w:val="27"/>
          <w:szCs w:val="27"/>
        </w:rPr>
        <w:t xml:space="preserve"> you will need to quote a discount code when you checkout, while in other cases you will be directed to a site which has already had a discount applied. Instructions are shown each time you access an offer.</w:t>
      </w:r>
    </w:p>
    <w:p w14:paraId="42E745D1" w14:textId="346344CA" w:rsidR="001A0CB3" w:rsidRDefault="001A0CB3" w:rsidP="001A0CB3">
      <w:pPr>
        <w:shd w:val="clear" w:color="auto" w:fill="FFFFFF"/>
        <w:spacing w:line="336" w:lineRule="atLeast"/>
        <w:rPr>
          <w:rFonts w:ascii="Segoe UI" w:hAnsi="Segoe UI" w:cs="Segoe UI"/>
          <w:color w:val="000000"/>
          <w:sz w:val="27"/>
          <w:szCs w:val="27"/>
        </w:rPr>
      </w:pPr>
      <w:r>
        <w:rPr>
          <w:rFonts w:ascii="Segoe UI" w:hAnsi="Segoe UI" w:cs="Segoe UI"/>
          <w:noProof/>
          <w:color w:val="000000"/>
          <w:sz w:val="27"/>
          <w:szCs w:val="27"/>
        </w:rPr>
        <mc:AlternateContent>
          <mc:Choice Requires="wps">
            <w:drawing>
              <wp:inline distT="0" distB="0" distL="0" distR="0" wp14:anchorId="0D39875B" wp14:editId="6667BA4F">
                <wp:extent cx="304800" cy="304800"/>
                <wp:effectExtent l="0" t="0" r="0" b="0"/>
                <wp:docPr id="1960955208" name="Rectangle 6" descr="Picture of a vouch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50620" id="Rectangle 6" o:spid="_x0000_s1026" alt="Picture of a vouch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6E2CBB" w14:textId="77777777" w:rsidR="001A0CB3" w:rsidRDefault="001A0CB3" w:rsidP="001A0CB3">
      <w:pPr>
        <w:pStyle w:val="Heading4"/>
        <w:shd w:val="clear" w:color="auto" w:fill="FFFFFF"/>
        <w:spacing w:before="0" w:after="180" w:line="336" w:lineRule="atLeast"/>
        <w:rPr>
          <w:rFonts w:ascii="Segoe UI" w:hAnsi="Segoe UI" w:cs="Segoe UI"/>
          <w:color w:val="000000"/>
          <w:sz w:val="30"/>
          <w:szCs w:val="30"/>
        </w:rPr>
      </w:pPr>
      <w:r>
        <w:rPr>
          <w:rStyle w:val="fontcolorgreen"/>
          <w:rFonts w:ascii="Segoe UI" w:hAnsi="Segoe UI" w:cs="Segoe UI"/>
          <w:color w:val="107C10"/>
          <w:sz w:val="30"/>
          <w:szCs w:val="30"/>
        </w:rPr>
        <w:t>Downloadable vouchers</w:t>
      </w:r>
    </w:p>
    <w:p w14:paraId="46B6D88D"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r>
        <w:rPr>
          <w:rFonts w:ascii="Segoe UI" w:hAnsi="Segoe UI" w:cs="Segoe UI"/>
          <w:color w:val="000000"/>
          <w:sz w:val="27"/>
          <w:szCs w:val="27"/>
        </w:rPr>
        <w:t>Some of our suppliers provide downloadable vouchers, which you can print from your account. Downloadable vouchers are most often used for leisure activities, such as theme parks and days out.</w:t>
      </w:r>
    </w:p>
    <w:p w14:paraId="6F9E7229" w14:textId="0D84D975" w:rsidR="001A0CB3" w:rsidRDefault="001A0CB3" w:rsidP="001A0CB3">
      <w:pPr>
        <w:shd w:val="clear" w:color="auto" w:fill="FFFFFF"/>
        <w:spacing w:line="336" w:lineRule="atLeast"/>
        <w:rPr>
          <w:rFonts w:ascii="Segoe UI" w:hAnsi="Segoe UI" w:cs="Segoe UI"/>
          <w:color w:val="000000"/>
          <w:sz w:val="27"/>
          <w:szCs w:val="27"/>
        </w:rPr>
      </w:pPr>
      <w:r>
        <w:rPr>
          <w:rFonts w:ascii="Segoe UI" w:hAnsi="Segoe UI" w:cs="Segoe UI"/>
          <w:noProof/>
          <w:color w:val="000000"/>
          <w:sz w:val="27"/>
          <w:szCs w:val="27"/>
        </w:rPr>
        <mc:AlternateContent>
          <mc:Choice Requires="wps">
            <w:drawing>
              <wp:inline distT="0" distB="0" distL="0" distR="0" wp14:anchorId="730A55B1" wp14:editId="0FE2DEAA">
                <wp:extent cx="304800" cy="304800"/>
                <wp:effectExtent l="0" t="0" r="0" b="0"/>
                <wp:docPr id="1489002522" name="Rectangle 5" descr="Picture of a gift c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14F5B" id="Rectangle 5" o:spid="_x0000_s1026" alt="Picture of a gift c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8E800A" w14:textId="77777777" w:rsidR="001A0CB3" w:rsidRDefault="001A0CB3" w:rsidP="001A0CB3">
      <w:pPr>
        <w:pStyle w:val="Heading4"/>
        <w:shd w:val="clear" w:color="auto" w:fill="FFFFFF"/>
        <w:spacing w:before="0" w:after="180" w:line="336" w:lineRule="atLeast"/>
        <w:rPr>
          <w:rFonts w:ascii="Segoe UI" w:hAnsi="Segoe UI" w:cs="Segoe UI"/>
          <w:color w:val="000000"/>
          <w:sz w:val="30"/>
          <w:szCs w:val="30"/>
        </w:rPr>
      </w:pPr>
      <w:r>
        <w:rPr>
          <w:rStyle w:val="fontcolorgreen"/>
          <w:rFonts w:ascii="Segoe UI" w:hAnsi="Segoe UI" w:cs="Segoe UI"/>
          <w:color w:val="107C10"/>
          <w:sz w:val="30"/>
          <w:szCs w:val="30"/>
        </w:rPr>
        <w:t>Reloadable gift cards</w:t>
      </w:r>
    </w:p>
    <w:p w14:paraId="71D2BDE5"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r>
        <w:rPr>
          <w:rFonts w:ascii="Segoe UI" w:hAnsi="Segoe UI" w:cs="Segoe UI"/>
          <w:color w:val="000000"/>
          <w:sz w:val="27"/>
          <w:szCs w:val="27"/>
        </w:rPr>
        <w:t xml:space="preserve">Save money on everyday shopping by purchasing discounted gift cards for your favourite stores. The gift cards will be sent to you by </w:t>
      </w:r>
      <w:proofErr w:type="gramStart"/>
      <w:r>
        <w:rPr>
          <w:rFonts w:ascii="Segoe UI" w:hAnsi="Segoe UI" w:cs="Segoe UI"/>
          <w:color w:val="000000"/>
          <w:sz w:val="27"/>
          <w:szCs w:val="27"/>
        </w:rPr>
        <w:t>post</w:t>
      </w:r>
      <w:proofErr w:type="gramEnd"/>
      <w:r>
        <w:rPr>
          <w:rFonts w:ascii="Segoe UI" w:hAnsi="Segoe UI" w:cs="Segoe UI"/>
          <w:color w:val="000000"/>
          <w:sz w:val="27"/>
          <w:szCs w:val="27"/>
        </w:rPr>
        <w:t xml:space="preserve"> and you can then top them up with a credit or debit card, by phone or online. The discount applies every time you top up, so for every £10 you top up you’ll receive more than £10 on your gift card.</w:t>
      </w:r>
    </w:p>
    <w:p w14:paraId="3CCBF839" w14:textId="32402096" w:rsidR="001A0CB3" w:rsidRDefault="001A0CB3" w:rsidP="001A0CB3">
      <w:pPr>
        <w:shd w:val="clear" w:color="auto" w:fill="FFFFFF"/>
        <w:spacing w:line="336" w:lineRule="atLeast"/>
        <w:rPr>
          <w:rFonts w:ascii="Segoe UI" w:hAnsi="Segoe UI" w:cs="Segoe UI"/>
          <w:color w:val="000000"/>
          <w:sz w:val="27"/>
          <w:szCs w:val="27"/>
        </w:rPr>
      </w:pPr>
      <w:r>
        <w:rPr>
          <w:rFonts w:ascii="Segoe UI" w:hAnsi="Segoe UI" w:cs="Segoe UI"/>
          <w:noProof/>
          <w:color w:val="000000"/>
          <w:sz w:val="27"/>
          <w:szCs w:val="27"/>
        </w:rPr>
        <mc:AlternateContent>
          <mc:Choice Requires="wps">
            <w:drawing>
              <wp:inline distT="0" distB="0" distL="0" distR="0" wp14:anchorId="6E866ADF" wp14:editId="59872FC3">
                <wp:extent cx="304800" cy="304800"/>
                <wp:effectExtent l="0" t="0" r="0" b="0"/>
                <wp:docPr id="1756985555" name="Rectangle 4" descr="Picture of a gift c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15192" id="Rectangle 4" o:spid="_x0000_s1026" alt="Picture of a gift c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7FE6A43" w14:textId="77777777" w:rsidR="001A0CB3" w:rsidRDefault="001A0CB3" w:rsidP="001A0CB3">
      <w:pPr>
        <w:pStyle w:val="Heading4"/>
        <w:shd w:val="clear" w:color="auto" w:fill="FFFFFF"/>
        <w:spacing w:before="0" w:after="180" w:line="336" w:lineRule="atLeast"/>
        <w:rPr>
          <w:rFonts w:ascii="Segoe UI" w:hAnsi="Segoe UI" w:cs="Segoe UI"/>
          <w:color w:val="000000"/>
          <w:sz w:val="30"/>
          <w:szCs w:val="30"/>
        </w:rPr>
      </w:pPr>
      <w:r>
        <w:rPr>
          <w:rStyle w:val="fontcolorgreen"/>
          <w:rFonts w:ascii="Segoe UI" w:hAnsi="Segoe UI" w:cs="Segoe UI"/>
          <w:color w:val="107C10"/>
          <w:sz w:val="30"/>
          <w:szCs w:val="30"/>
        </w:rPr>
        <w:lastRenderedPageBreak/>
        <w:t>Discounted gift vouchers</w:t>
      </w:r>
    </w:p>
    <w:p w14:paraId="763F7815"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r>
        <w:rPr>
          <w:rFonts w:ascii="Segoe UI" w:hAnsi="Segoe UI" w:cs="Segoe UI"/>
          <w:color w:val="000000"/>
          <w:sz w:val="27"/>
          <w:szCs w:val="27"/>
        </w:rPr>
        <w:t>Save money on traditional gift vouchers by buying them at a discount to face value. We recommend ordering several vouchers at once or combining your order with reloadable gift cards, to get best value from the postage.</w:t>
      </w:r>
    </w:p>
    <w:p w14:paraId="7BEEC59F" w14:textId="55DE661D" w:rsidR="001A0CB3" w:rsidRDefault="001A0CB3" w:rsidP="001A0CB3">
      <w:pPr>
        <w:shd w:val="clear" w:color="auto" w:fill="FFFFFF"/>
        <w:spacing w:line="336" w:lineRule="atLeast"/>
        <w:rPr>
          <w:rFonts w:ascii="Segoe UI" w:hAnsi="Segoe UI" w:cs="Segoe UI"/>
          <w:color w:val="000000"/>
          <w:sz w:val="27"/>
          <w:szCs w:val="27"/>
        </w:rPr>
      </w:pPr>
      <w:r>
        <w:rPr>
          <w:rFonts w:ascii="Segoe UI" w:hAnsi="Segoe UI" w:cs="Segoe UI"/>
          <w:noProof/>
          <w:color w:val="000000"/>
          <w:sz w:val="27"/>
          <w:szCs w:val="27"/>
        </w:rPr>
        <mc:AlternateContent>
          <mc:Choice Requires="wps">
            <w:drawing>
              <wp:inline distT="0" distB="0" distL="0" distR="0" wp14:anchorId="35BEEBB7" wp14:editId="6F52C863">
                <wp:extent cx="304800" cy="304800"/>
                <wp:effectExtent l="0" t="0" r="0" b="0"/>
                <wp:docPr id="1200196942" name="Rectangle 3" descr="Picture of a vallet with a circular arrow around 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25561" id="Rectangle 3" o:spid="_x0000_s1026" alt="Picture of a vallet with a circular arrow around i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2058AE" w14:textId="77777777" w:rsidR="001A0CB3" w:rsidRDefault="001A0CB3" w:rsidP="001A0CB3">
      <w:pPr>
        <w:pStyle w:val="Heading4"/>
        <w:shd w:val="clear" w:color="auto" w:fill="FFFFFF"/>
        <w:spacing w:before="0" w:after="180" w:line="336" w:lineRule="atLeast"/>
        <w:rPr>
          <w:rFonts w:ascii="Segoe UI" w:hAnsi="Segoe UI" w:cs="Segoe UI"/>
          <w:color w:val="000000"/>
          <w:sz w:val="30"/>
          <w:szCs w:val="30"/>
        </w:rPr>
      </w:pPr>
      <w:r>
        <w:rPr>
          <w:rStyle w:val="fontcolorgreen"/>
          <w:rFonts w:ascii="Segoe UI" w:hAnsi="Segoe UI" w:cs="Segoe UI"/>
          <w:color w:val="107C10"/>
          <w:sz w:val="30"/>
          <w:szCs w:val="30"/>
        </w:rPr>
        <w:t>Cashback</w:t>
      </w:r>
    </w:p>
    <w:p w14:paraId="7DF6BEAF" w14:textId="50B509C1" w:rsidR="001A0CB3" w:rsidRDefault="001A0CB3" w:rsidP="001A0CB3">
      <w:pPr>
        <w:pStyle w:val="NormalWeb"/>
        <w:shd w:val="clear" w:color="auto" w:fill="FFFFFF"/>
        <w:spacing w:before="0" w:beforeAutospacing="0" w:after="336" w:afterAutospacing="0" w:line="336" w:lineRule="atLeast"/>
        <w:jc w:val="both"/>
        <w:rPr>
          <w:rFonts w:ascii="Segoe UI" w:hAnsi="Segoe UI" w:cs="Segoe UI"/>
          <w:color w:val="000000"/>
          <w:sz w:val="27"/>
          <w:szCs w:val="27"/>
        </w:rPr>
      </w:pPr>
      <w:r>
        <w:rPr>
          <w:rFonts w:ascii="Segoe UI" w:hAnsi="Segoe UI" w:cs="Segoe UI"/>
          <w:color w:val="000000"/>
          <w:sz w:val="27"/>
          <w:szCs w:val="27"/>
        </w:rPr>
        <w:t>We’ve teamed up with Top Cashback to provide you with access to some fantastic cashback offers.</w:t>
      </w:r>
    </w:p>
    <w:p w14:paraId="7DFE379B" w14:textId="20A811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r>
        <w:rPr>
          <w:rFonts w:ascii="Segoe UI" w:hAnsi="Segoe UI" w:cs="Segoe UI"/>
          <w:color w:val="000000"/>
          <w:sz w:val="27"/>
          <w:szCs w:val="27"/>
        </w:rPr>
        <w:t xml:space="preserve">Simply register with Top Cashback through Wider Wallet, then search for your chosen retailer on the Top Cashback website and shop online in your normal way. Your cashback will be credited to your Top Cashback </w:t>
      </w:r>
      <w:proofErr w:type="gramStart"/>
      <w:r>
        <w:rPr>
          <w:rFonts w:ascii="Segoe UI" w:hAnsi="Segoe UI" w:cs="Segoe UI"/>
          <w:color w:val="000000"/>
          <w:sz w:val="27"/>
          <w:szCs w:val="27"/>
        </w:rPr>
        <w:t>account</w:t>
      </w:r>
      <w:proofErr w:type="gramEnd"/>
      <w:r>
        <w:rPr>
          <w:rFonts w:ascii="Segoe UI" w:hAnsi="Segoe UI" w:cs="Segoe UI"/>
          <w:color w:val="000000"/>
          <w:sz w:val="27"/>
          <w:szCs w:val="27"/>
        </w:rPr>
        <w:t xml:space="preserve"> and you’ll also receive a £5 introductory bonus for registering through Wider Wallet.</w:t>
      </w:r>
    </w:p>
    <w:p w14:paraId="68054EFD"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p>
    <w:p w14:paraId="517D07B1"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p>
    <w:p w14:paraId="55B8B5EF"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p>
    <w:p w14:paraId="432C2E83" w14:textId="77777777" w:rsidR="001A0CB3" w:rsidRDefault="001A0CB3" w:rsidP="001A0CB3">
      <w:pPr>
        <w:pStyle w:val="Heading2"/>
        <w:shd w:val="clear" w:color="auto" w:fill="FFFFFF"/>
        <w:spacing w:before="0" w:beforeAutospacing="0" w:after="180" w:afterAutospacing="0" w:line="336" w:lineRule="atLeast"/>
        <w:jc w:val="center"/>
        <w:rPr>
          <w:rFonts w:ascii="Segoe UI" w:hAnsi="Segoe UI" w:cs="Segoe UI"/>
          <w:color w:val="000000"/>
          <w:sz w:val="42"/>
          <w:szCs w:val="42"/>
        </w:rPr>
      </w:pPr>
      <w:r>
        <w:rPr>
          <w:rStyle w:val="fontcolorgreen"/>
          <w:rFonts w:ascii="Segoe UI" w:hAnsi="Segoe UI" w:cs="Segoe UI"/>
          <w:color w:val="107C10"/>
          <w:sz w:val="42"/>
          <w:szCs w:val="42"/>
        </w:rPr>
        <w:t>Travel Benefits</w:t>
      </w:r>
    </w:p>
    <w:p w14:paraId="11012465" w14:textId="5BFFBCC3" w:rsidR="001A0CB3" w:rsidRDefault="001A0CB3" w:rsidP="001A0CB3">
      <w:pPr>
        <w:shd w:val="clear" w:color="auto" w:fill="FFFFFF"/>
        <w:rPr>
          <w:rFonts w:ascii="Segoe UI" w:hAnsi="Segoe UI" w:cs="Segoe UI"/>
          <w:color w:val="000000"/>
          <w:sz w:val="21"/>
          <w:szCs w:val="21"/>
        </w:rPr>
      </w:pPr>
      <w:r>
        <w:rPr>
          <w:rFonts w:ascii="Segoe UI" w:hAnsi="Segoe UI" w:cs="Segoe UI"/>
          <w:noProof/>
          <w:color w:val="000000"/>
          <w:sz w:val="21"/>
          <w:szCs w:val="21"/>
        </w:rPr>
        <mc:AlternateContent>
          <mc:Choice Requires="wps">
            <w:drawing>
              <wp:inline distT="0" distB="0" distL="0" distR="0" wp14:anchorId="339A57EF" wp14:editId="74437C2D">
                <wp:extent cx="304800" cy="304800"/>
                <wp:effectExtent l="0" t="0" r="0" b="0"/>
                <wp:docPr id="155968390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5141C"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DDF122" w14:textId="77777777" w:rsidR="001A0CB3" w:rsidRDefault="001A0CB3" w:rsidP="001A0CB3">
      <w:pPr>
        <w:pStyle w:val="Heading4"/>
        <w:shd w:val="clear" w:color="auto" w:fill="FFFFFF"/>
        <w:spacing w:before="0" w:after="180" w:line="336" w:lineRule="atLeast"/>
        <w:rPr>
          <w:rFonts w:ascii="Segoe UI" w:hAnsi="Segoe UI" w:cs="Segoe UI"/>
          <w:color w:val="000000"/>
          <w:sz w:val="30"/>
          <w:szCs w:val="30"/>
        </w:rPr>
      </w:pPr>
      <w:r>
        <w:rPr>
          <w:rFonts w:ascii="Segoe UI" w:hAnsi="Segoe UI" w:cs="Segoe UI"/>
          <w:color w:val="000000"/>
          <w:sz w:val="30"/>
          <w:szCs w:val="30"/>
        </w:rPr>
        <w:t>Discounted car parking ​​​​​​​</w:t>
      </w:r>
    </w:p>
    <w:p w14:paraId="24789945" w14:textId="77777777" w:rsidR="001A0CB3" w:rsidRDefault="001A0CB3" w:rsidP="001A0CB3">
      <w:pPr>
        <w:pStyle w:val="Heading4"/>
        <w:shd w:val="clear" w:color="auto" w:fill="FFFFFF"/>
        <w:spacing w:before="0" w:after="180" w:line="336" w:lineRule="atLeast"/>
        <w:rPr>
          <w:rFonts w:ascii="Segoe UI" w:hAnsi="Segoe UI" w:cs="Segoe UI"/>
          <w:color w:val="000000"/>
          <w:sz w:val="30"/>
          <w:szCs w:val="30"/>
        </w:rPr>
      </w:pPr>
      <w:r>
        <w:rPr>
          <w:rFonts w:ascii="Segoe UI" w:hAnsi="Segoe UI" w:cs="Segoe UI"/>
          <w:color w:val="000000"/>
          <w:sz w:val="30"/>
          <w:szCs w:val="30"/>
        </w:rPr>
        <w:t>Season ticket loans, to help you spread the cost of travel to work </w:t>
      </w:r>
    </w:p>
    <w:p w14:paraId="419C9F8B" w14:textId="77777777" w:rsidR="001A0CB3" w:rsidRDefault="001A0CB3" w:rsidP="001A0CB3">
      <w:pPr>
        <w:pStyle w:val="Heading4"/>
        <w:shd w:val="clear" w:color="auto" w:fill="FFFFFF"/>
        <w:spacing w:before="0" w:after="180" w:line="336" w:lineRule="atLeast"/>
        <w:rPr>
          <w:rFonts w:ascii="Segoe UI" w:hAnsi="Segoe UI" w:cs="Segoe UI"/>
          <w:color w:val="000000"/>
          <w:sz w:val="30"/>
          <w:szCs w:val="30"/>
        </w:rPr>
      </w:pPr>
      <w:r>
        <w:rPr>
          <w:rFonts w:ascii="Segoe UI" w:hAnsi="Segoe UI" w:cs="Segoe UI"/>
          <w:color w:val="000000"/>
          <w:sz w:val="30"/>
          <w:szCs w:val="30"/>
        </w:rPr>
        <w:t>Access to our cycle to work scheme</w:t>
      </w:r>
    </w:p>
    <w:p w14:paraId="6EF3052E"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p>
    <w:p w14:paraId="367EAADC"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p>
    <w:p w14:paraId="6BB626E8"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p>
    <w:p w14:paraId="4F49E46C" w14:textId="77777777" w:rsidR="001A0CB3" w:rsidRDefault="001A0CB3" w:rsidP="001A0CB3">
      <w:pPr>
        <w:pStyle w:val="Heading3"/>
        <w:shd w:val="clear" w:color="auto" w:fill="FFFFFF"/>
        <w:spacing w:before="0" w:after="180" w:line="336" w:lineRule="atLeast"/>
        <w:jc w:val="center"/>
        <w:rPr>
          <w:rStyle w:val="fontcolorgreen"/>
          <w:rFonts w:ascii="Segoe UI" w:hAnsi="Segoe UI" w:cs="Segoe UI"/>
          <w:color w:val="107C10"/>
          <w:sz w:val="36"/>
          <w:szCs w:val="36"/>
        </w:rPr>
      </w:pPr>
      <w:r>
        <w:rPr>
          <w:rStyle w:val="fontcolorgreen"/>
          <w:rFonts w:ascii="Segoe UI" w:hAnsi="Segoe UI" w:cs="Segoe UI"/>
          <w:color w:val="107C10"/>
          <w:sz w:val="36"/>
          <w:szCs w:val="36"/>
        </w:rPr>
        <w:t>Other benefits you might want to learn about</w:t>
      </w:r>
    </w:p>
    <w:p w14:paraId="2D24C0C4" w14:textId="77777777" w:rsidR="001A0CB3" w:rsidRDefault="001A0CB3" w:rsidP="001A0CB3"/>
    <w:p w14:paraId="1221B7BF" w14:textId="77777777" w:rsidR="00DE064B" w:rsidRPr="00DE064B" w:rsidRDefault="00DE064B" w:rsidP="00DE064B">
      <w:p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There are a range of benefits available to staff including:</w:t>
      </w:r>
    </w:p>
    <w:p w14:paraId="3292D595"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 xml:space="preserve">flexible working (including </w:t>
      </w:r>
      <w:proofErr w:type="gramStart"/>
      <w:r w:rsidRPr="00DE064B">
        <w:rPr>
          <w:rFonts w:ascii="Source Sans Pro" w:eastAsia="Times New Roman" w:hAnsi="Source Sans Pro" w:cs="Times New Roman"/>
          <w:color w:val="0B0C0C"/>
          <w:kern w:val="0"/>
          <w:sz w:val="27"/>
          <w:szCs w:val="27"/>
          <w:lang w:eastAsia="en-GB"/>
          <w14:ligatures w14:val="none"/>
        </w:rPr>
        <w:t>flexi-time</w:t>
      </w:r>
      <w:proofErr w:type="gramEnd"/>
      <w:r w:rsidRPr="00DE064B">
        <w:rPr>
          <w:rFonts w:ascii="Source Sans Pro" w:eastAsia="Times New Roman" w:hAnsi="Source Sans Pro" w:cs="Times New Roman"/>
          <w:color w:val="0B0C0C"/>
          <w:kern w:val="0"/>
          <w:sz w:val="27"/>
          <w:szCs w:val="27"/>
          <w:lang w:eastAsia="en-GB"/>
          <w14:ligatures w14:val="none"/>
        </w:rPr>
        <w:t>, part and term-time working)</w:t>
      </w:r>
    </w:p>
    <w:p w14:paraId="46187BA3"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up to 30 days annual leave</w:t>
      </w:r>
    </w:p>
    <w:p w14:paraId="344BF322"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Local Government Pension Scheme</w:t>
      </w:r>
    </w:p>
    <w:p w14:paraId="60BB2DCD"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lastRenderedPageBreak/>
        <w:t>learning and development </w:t>
      </w:r>
    </w:p>
    <w:p w14:paraId="07D8F222"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season ticket and travel loans</w:t>
      </w:r>
    </w:p>
    <w:p w14:paraId="28CDC1F8"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discounted gym membership</w:t>
      </w:r>
    </w:p>
    <w:p w14:paraId="789702BC"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employee support and networking groups</w:t>
      </w:r>
    </w:p>
    <w:p w14:paraId="5450D69D"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retail, holiday and travel discounts with our Wider Wallet scheme</w:t>
      </w:r>
    </w:p>
    <w:p w14:paraId="3C4629AA" w14:textId="77777777" w:rsidR="00DE064B" w:rsidRP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cycle purchase scheme </w:t>
      </w:r>
    </w:p>
    <w:p w14:paraId="6AB9366C" w14:textId="77777777" w:rsidR="00DE064B" w:rsidRDefault="00DE064B" w:rsidP="00DE064B">
      <w:pPr>
        <w:numPr>
          <w:ilvl w:val="0"/>
          <w:numId w:val="1"/>
        </w:numPr>
        <w:spacing w:after="100" w:afterAutospacing="1" w:line="240" w:lineRule="auto"/>
        <w:rPr>
          <w:rFonts w:ascii="Source Sans Pro" w:eastAsia="Times New Roman" w:hAnsi="Source Sans Pro" w:cs="Times New Roman"/>
          <w:color w:val="0B0C0C"/>
          <w:kern w:val="0"/>
          <w:sz w:val="27"/>
          <w:szCs w:val="27"/>
          <w:lang w:eastAsia="en-GB"/>
          <w14:ligatures w14:val="none"/>
        </w:rPr>
      </w:pPr>
      <w:r w:rsidRPr="00DE064B">
        <w:rPr>
          <w:rFonts w:ascii="Source Sans Pro" w:eastAsia="Times New Roman" w:hAnsi="Source Sans Pro" w:cs="Times New Roman"/>
          <w:color w:val="0B0C0C"/>
          <w:kern w:val="0"/>
          <w:sz w:val="27"/>
          <w:szCs w:val="27"/>
          <w:lang w:eastAsia="en-GB"/>
          <w14:ligatures w14:val="none"/>
        </w:rPr>
        <w:t>credit union membership</w:t>
      </w:r>
    </w:p>
    <w:p w14:paraId="563315AE" w14:textId="77777777" w:rsidR="00AE2E9F" w:rsidRDefault="00AE2E9F" w:rsidP="00AE2E9F">
      <w:pPr>
        <w:spacing w:after="100" w:afterAutospacing="1" w:line="240" w:lineRule="auto"/>
        <w:rPr>
          <w:rFonts w:ascii="Source Sans Pro" w:eastAsia="Times New Roman" w:hAnsi="Source Sans Pro" w:cs="Times New Roman"/>
          <w:color w:val="0B0C0C"/>
          <w:kern w:val="0"/>
          <w:sz w:val="27"/>
          <w:szCs w:val="27"/>
          <w:lang w:eastAsia="en-GB"/>
          <w14:ligatures w14:val="none"/>
        </w:rPr>
      </w:pPr>
    </w:p>
    <w:p w14:paraId="597AFD70" w14:textId="77777777" w:rsidR="00C4526A" w:rsidRPr="006144B2" w:rsidRDefault="00C4526A" w:rsidP="00C4526A">
      <w:pPr>
        <w:rPr>
          <w:rFonts w:ascii="Arial" w:eastAsia="Times New Roman" w:hAnsi="Arial" w:cs="Arial"/>
          <w:i/>
          <w:iCs/>
        </w:rPr>
      </w:pPr>
      <w:r w:rsidRPr="006144B2">
        <w:rPr>
          <w:rFonts w:ascii="Arial" w:eastAsia="Times New Roman" w:hAnsi="Arial" w:cs="Arial"/>
          <w:i/>
          <w:iCs/>
        </w:rPr>
        <w:t>We operate with a hybrid work model, requiring</w:t>
      </w:r>
      <w:r>
        <w:rPr>
          <w:rFonts w:ascii="Arial" w:eastAsia="Times New Roman" w:hAnsi="Arial" w:cs="Arial"/>
          <w:i/>
          <w:iCs/>
        </w:rPr>
        <w:t xml:space="preserve"> the </w:t>
      </w:r>
      <w:r w:rsidRPr="006144B2">
        <w:rPr>
          <w:rFonts w:ascii="Arial" w:eastAsia="Times New Roman" w:hAnsi="Arial" w:cs="Arial"/>
          <w:i/>
          <w:iCs/>
        </w:rPr>
        <w:t>successful candidat</w:t>
      </w:r>
      <w:r>
        <w:rPr>
          <w:rFonts w:ascii="Arial" w:eastAsia="Times New Roman" w:hAnsi="Arial" w:cs="Arial"/>
          <w:i/>
          <w:iCs/>
        </w:rPr>
        <w:t>e</w:t>
      </w:r>
      <w:r w:rsidRPr="006144B2">
        <w:rPr>
          <w:rFonts w:ascii="Arial" w:eastAsia="Times New Roman" w:hAnsi="Arial" w:cs="Arial"/>
          <w:i/>
          <w:iCs/>
        </w:rPr>
        <w:t xml:space="preserve"> to attend the office or designated work location for a minimum of 3 days per week, one of which must be a Monday or Friday.</w:t>
      </w:r>
    </w:p>
    <w:p w14:paraId="5E599989" w14:textId="77777777" w:rsidR="00C4526A" w:rsidRPr="006144B2" w:rsidRDefault="00C4526A" w:rsidP="00C4526A">
      <w:pPr>
        <w:rPr>
          <w:rFonts w:ascii="Arial" w:eastAsia="Times New Roman" w:hAnsi="Arial" w:cs="Arial"/>
          <w:i/>
          <w:iCs/>
        </w:rPr>
      </w:pPr>
    </w:p>
    <w:p w14:paraId="532D8A28" w14:textId="77777777" w:rsidR="00AE2E9F" w:rsidRPr="00DE064B" w:rsidRDefault="00AE2E9F" w:rsidP="00AE2E9F">
      <w:pPr>
        <w:spacing w:after="100" w:afterAutospacing="1" w:line="240" w:lineRule="auto"/>
        <w:rPr>
          <w:rFonts w:ascii="Source Sans Pro" w:eastAsia="Times New Roman" w:hAnsi="Source Sans Pro" w:cs="Times New Roman"/>
          <w:color w:val="0B0C0C"/>
          <w:kern w:val="0"/>
          <w:sz w:val="27"/>
          <w:szCs w:val="27"/>
          <w:lang w:eastAsia="en-GB"/>
          <w14:ligatures w14:val="none"/>
        </w:rPr>
      </w:pPr>
    </w:p>
    <w:p w14:paraId="1125704B" w14:textId="77777777" w:rsidR="001A0CB3" w:rsidRPr="001A0CB3" w:rsidRDefault="001A0CB3" w:rsidP="001A0CB3"/>
    <w:p w14:paraId="73EC271C" w14:textId="77777777" w:rsidR="001A0CB3" w:rsidRDefault="001A0CB3" w:rsidP="001A0CB3">
      <w:pPr>
        <w:pStyle w:val="NormalWeb"/>
        <w:shd w:val="clear" w:color="auto" w:fill="FFFFFF"/>
        <w:spacing w:before="0" w:beforeAutospacing="0" w:after="0" w:afterAutospacing="0" w:line="336" w:lineRule="atLeast"/>
        <w:jc w:val="both"/>
        <w:rPr>
          <w:rFonts w:ascii="Segoe UI" w:hAnsi="Segoe UI" w:cs="Segoe UI"/>
          <w:color w:val="000000"/>
          <w:sz w:val="27"/>
          <w:szCs w:val="27"/>
        </w:rPr>
      </w:pPr>
    </w:p>
    <w:p w14:paraId="4D5F445A" w14:textId="77777777" w:rsidR="001A0CB3" w:rsidRPr="001A0CB3" w:rsidRDefault="001A0CB3" w:rsidP="001A0CB3">
      <w:pPr>
        <w:shd w:val="clear" w:color="auto" w:fill="FFFFFF"/>
        <w:spacing w:line="336" w:lineRule="atLeast"/>
        <w:rPr>
          <w:rFonts w:ascii="Segoe UI" w:eastAsia="Times New Roman" w:hAnsi="Segoe UI" w:cs="Segoe UI"/>
          <w:color w:val="000000"/>
          <w:kern w:val="0"/>
          <w:sz w:val="27"/>
          <w:szCs w:val="27"/>
          <w:lang w:eastAsia="en-GB"/>
          <w14:ligatures w14:val="none"/>
        </w:rPr>
      </w:pPr>
    </w:p>
    <w:p w14:paraId="1FBC1D2E" w14:textId="77777777" w:rsidR="00C023E9" w:rsidRDefault="00C023E9"/>
    <w:p w14:paraId="3CEF833D" w14:textId="77777777" w:rsidR="001A0CB3" w:rsidRDefault="001A0CB3"/>
    <w:p w14:paraId="1BCB51F9" w14:textId="77777777" w:rsidR="001A0CB3" w:rsidRDefault="001A0CB3"/>
    <w:sectPr w:rsidR="001A0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755981"/>
    <w:multiLevelType w:val="multilevel"/>
    <w:tmpl w:val="EF3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88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B3"/>
    <w:rsid w:val="001A0CB3"/>
    <w:rsid w:val="009C128C"/>
    <w:rsid w:val="00AE2E9F"/>
    <w:rsid w:val="00C023E9"/>
    <w:rsid w:val="00C4526A"/>
    <w:rsid w:val="00DE0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CE64"/>
  <w15:chartTrackingRefBased/>
  <w15:docId w15:val="{6B712588-E28B-4D65-8CF2-E1A4CC3F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0CB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1A0C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0C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0CB3"/>
    <w:rPr>
      <w:rFonts w:ascii="Times New Roman" w:eastAsia="Times New Roman" w:hAnsi="Times New Roman" w:cs="Times New Roman"/>
      <w:b/>
      <w:bCs/>
      <w:kern w:val="0"/>
      <w:sz w:val="36"/>
      <w:szCs w:val="36"/>
      <w:lang w:eastAsia="en-GB"/>
      <w14:ligatures w14:val="none"/>
    </w:rPr>
  </w:style>
  <w:style w:type="character" w:customStyle="1" w:styleId="fontcolorgreen">
    <w:name w:val="fontcolorgreen"/>
    <w:basedOn w:val="DefaultParagraphFont"/>
    <w:rsid w:val="001A0CB3"/>
  </w:style>
  <w:style w:type="character" w:styleId="Hyperlink">
    <w:name w:val="Hyperlink"/>
    <w:basedOn w:val="DefaultParagraphFont"/>
    <w:uiPriority w:val="99"/>
    <w:semiHidden/>
    <w:unhideWhenUsed/>
    <w:rsid w:val="001A0CB3"/>
    <w:rPr>
      <w:color w:val="0000FF"/>
      <w:u w:val="single"/>
    </w:rPr>
  </w:style>
  <w:style w:type="paragraph" w:styleId="NormalWeb">
    <w:name w:val="Normal (Web)"/>
    <w:basedOn w:val="Normal"/>
    <w:uiPriority w:val="99"/>
    <w:semiHidden/>
    <w:unhideWhenUsed/>
    <w:rsid w:val="001A0C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1A0C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A0CB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285112">
      <w:bodyDiv w:val="1"/>
      <w:marLeft w:val="0"/>
      <w:marRight w:val="0"/>
      <w:marTop w:val="0"/>
      <w:marBottom w:val="0"/>
      <w:divBdr>
        <w:top w:val="none" w:sz="0" w:space="0" w:color="auto"/>
        <w:left w:val="none" w:sz="0" w:space="0" w:color="auto"/>
        <w:bottom w:val="none" w:sz="0" w:space="0" w:color="auto"/>
        <w:right w:val="none" w:sz="0" w:space="0" w:color="auto"/>
      </w:divBdr>
    </w:div>
    <w:div w:id="1532762477">
      <w:bodyDiv w:val="1"/>
      <w:marLeft w:val="0"/>
      <w:marRight w:val="0"/>
      <w:marTop w:val="0"/>
      <w:marBottom w:val="0"/>
      <w:divBdr>
        <w:top w:val="none" w:sz="0" w:space="0" w:color="auto"/>
        <w:left w:val="none" w:sz="0" w:space="0" w:color="auto"/>
        <w:bottom w:val="none" w:sz="0" w:space="0" w:color="auto"/>
        <w:right w:val="none" w:sz="0" w:space="0" w:color="auto"/>
      </w:divBdr>
      <w:divsChild>
        <w:div w:id="1482506970">
          <w:marLeft w:val="0"/>
          <w:marRight w:val="0"/>
          <w:marTop w:val="0"/>
          <w:marBottom w:val="0"/>
          <w:divBdr>
            <w:top w:val="none" w:sz="0" w:space="0" w:color="auto"/>
            <w:left w:val="none" w:sz="0" w:space="0" w:color="auto"/>
            <w:bottom w:val="none" w:sz="0" w:space="0" w:color="auto"/>
            <w:right w:val="none" w:sz="0" w:space="0" w:color="auto"/>
          </w:divBdr>
          <w:divsChild>
            <w:div w:id="1951350103">
              <w:marLeft w:val="0"/>
              <w:marRight w:val="0"/>
              <w:marTop w:val="100"/>
              <w:marBottom w:val="100"/>
              <w:divBdr>
                <w:top w:val="none" w:sz="0" w:space="0" w:color="auto"/>
                <w:left w:val="none" w:sz="0" w:space="0" w:color="auto"/>
                <w:bottom w:val="none" w:sz="0" w:space="0" w:color="auto"/>
                <w:right w:val="none" w:sz="0" w:space="0" w:color="auto"/>
              </w:divBdr>
              <w:divsChild>
                <w:div w:id="736510601">
                  <w:marLeft w:val="0"/>
                  <w:marRight w:val="0"/>
                  <w:marTop w:val="0"/>
                  <w:marBottom w:val="0"/>
                  <w:divBdr>
                    <w:top w:val="none" w:sz="0" w:space="0" w:color="auto"/>
                    <w:left w:val="none" w:sz="0" w:space="0" w:color="auto"/>
                    <w:bottom w:val="none" w:sz="0" w:space="0" w:color="auto"/>
                    <w:right w:val="none" w:sz="0" w:space="0" w:color="auto"/>
                  </w:divBdr>
                  <w:divsChild>
                    <w:div w:id="885918738">
                      <w:marLeft w:val="0"/>
                      <w:marRight w:val="0"/>
                      <w:marTop w:val="360"/>
                      <w:marBottom w:val="360"/>
                      <w:divBdr>
                        <w:top w:val="none" w:sz="0" w:space="0" w:color="auto"/>
                        <w:left w:val="none" w:sz="0" w:space="0" w:color="auto"/>
                        <w:bottom w:val="none" w:sz="0" w:space="0" w:color="auto"/>
                        <w:right w:val="none" w:sz="0" w:space="0" w:color="auto"/>
                      </w:divBdr>
                      <w:divsChild>
                        <w:div w:id="1206917213">
                          <w:marLeft w:val="0"/>
                          <w:marRight w:val="0"/>
                          <w:marTop w:val="0"/>
                          <w:marBottom w:val="0"/>
                          <w:divBdr>
                            <w:top w:val="none" w:sz="0" w:space="0" w:color="auto"/>
                            <w:left w:val="none" w:sz="0" w:space="0" w:color="auto"/>
                            <w:bottom w:val="none" w:sz="0" w:space="0" w:color="auto"/>
                            <w:right w:val="none" w:sz="0" w:space="0" w:color="auto"/>
                          </w:divBdr>
                          <w:divsChild>
                            <w:div w:id="1903907594">
                              <w:marLeft w:val="0"/>
                              <w:marRight w:val="0"/>
                              <w:marTop w:val="0"/>
                              <w:marBottom w:val="0"/>
                              <w:divBdr>
                                <w:top w:val="none" w:sz="0" w:space="0" w:color="auto"/>
                                <w:left w:val="none" w:sz="0" w:space="0" w:color="auto"/>
                                <w:bottom w:val="none" w:sz="0" w:space="0" w:color="auto"/>
                                <w:right w:val="none" w:sz="0" w:space="0" w:color="auto"/>
                              </w:divBdr>
                              <w:divsChild>
                                <w:div w:id="21113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4312">
                  <w:marLeft w:val="0"/>
                  <w:marRight w:val="0"/>
                  <w:marTop w:val="0"/>
                  <w:marBottom w:val="0"/>
                  <w:divBdr>
                    <w:top w:val="none" w:sz="0" w:space="0" w:color="auto"/>
                    <w:left w:val="none" w:sz="0" w:space="0" w:color="auto"/>
                    <w:bottom w:val="none" w:sz="0" w:space="0" w:color="auto"/>
                    <w:right w:val="none" w:sz="0" w:space="0" w:color="auto"/>
                  </w:divBdr>
                  <w:divsChild>
                    <w:div w:id="795608320">
                      <w:marLeft w:val="0"/>
                      <w:marRight w:val="0"/>
                      <w:marTop w:val="360"/>
                      <w:marBottom w:val="360"/>
                      <w:divBdr>
                        <w:top w:val="none" w:sz="0" w:space="0" w:color="auto"/>
                        <w:left w:val="none" w:sz="0" w:space="0" w:color="auto"/>
                        <w:bottom w:val="none" w:sz="0" w:space="0" w:color="auto"/>
                        <w:right w:val="none" w:sz="0" w:space="0" w:color="auto"/>
                      </w:divBdr>
                      <w:divsChild>
                        <w:div w:id="453332695">
                          <w:marLeft w:val="0"/>
                          <w:marRight w:val="0"/>
                          <w:marTop w:val="0"/>
                          <w:marBottom w:val="0"/>
                          <w:divBdr>
                            <w:top w:val="none" w:sz="0" w:space="0" w:color="auto"/>
                            <w:left w:val="none" w:sz="0" w:space="0" w:color="auto"/>
                            <w:bottom w:val="none" w:sz="0" w:space="0" w:color="auto"/>
                            <w:right w:val="none" w:sz="0" w:space="0" w:color="auto"/>
                          </w:divBdr>
                          <w:divsChild>
                            <w:div w:id="738477829">
                              <w:marLeft w:val="0"/>
                              <w:marRight w:val="0"/>
                              <w:marTop w:val="0"/>
                              <w:marBottom w:val="0"/>
                              <w:divBdr>
                                <w:top w:val="none" w:sz="0" w:space="0" w:color="auto"/>
                                <w:left w:val="none" w:sz="0" w:space="0" w:color="auto"/>
                                <w:bottom w:val="none" w:sz="0" w:space="0" w:color="auto"/>
                                <w:right w:val="none" w:sz="0" w:space="0" w:color="auto"/>
                              </w:divBdr>
                              <w:divsChild>
                                <w:div w:id="843977126">
                                  <w:marLeft w:val="0"/>
                                  <w:marRight w:val="0"/>
                                  <w:marTop w:val="0"/>
                                  <w:marBottom w:val="0"/>
                                  <w:divBdr>
                                    <w:top w:val="none" w:sz="0" w:space="0" w:color="auto"/>
                                    <w:left w:val="none" w:sz="0" w:space="0" w:color="auto"/>
                                    <w:bottom w:val="none" w:sz="0" w:space="0" w:color="auto"/>
                                    <w:right w:val="none" w:sz="0" w:space="0" w:color="auto"/>
                                  </w:divBdr>
                                  <w:divsChild>
                                    <w:div w:id="6687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42072">
          <w:marLeft w:val="0"/>
          <w:marRight w:val="0"/>
          <w:marTop w:val="0"/>
          <w:marBottom w:val="0"/>
          <w:divBdr>
            <w:top w:val="none" w:sz="0" w:space="0" w:color="auto"/>
            <w:left w:val="none" w:sz="0" w:space="0" w:color="auto"/>
            <w:bottom w:val="none" w:sz="0" w:space="0" w:color="auto"/>
            <w:right w:val="none" w:sz="0" w:space="0" w:color="auto"/>
          </w:divBdr>
          <w:divsChild>
            <w:div w:id="1486124602">
              <w:marLeft w:val="0"/>
              <w:marRight w:val="0"/>
              <w:marTop w:val="100"/>
              <w:marBottom w:val="100"/>
              <w:divBdr>
                <w:top w:val="none" w:sz="0" w:space="0" w:color="auto"/>
                <w:left w:val="none" w:sz="0" w:space="0" w:color="auto"/>
                <w:bottom w:val="none" w:sz="0" w:space="0" w:color="auto"/>
                <w:right w:val="none" w:sz="0" w:space="0" w:color="auto"/>
              </w:divBdr>
              <w:divsChild>
                <w:div w:id="707485921">
                  <w:marLeft w:val="0"/>
                  <w:marRight w:val="0"/>
                  <w:marTop w:val="0"/>
                  <w:marBottom w:val="0"/>
                  <w:divBdr>
                    <w:top w:val="none" w:sz="0" w:space="0" w:color="auto"/>
                    <w:left w:val="none" w:sz="0" w:space="0" w:color="auto"/>
                    <w:bottom w:val="none" w:sz="0" w:space="0" w:color="auto"/>
                    <w:right w:val="none" w:sz="0" w:space="0" w:color="auto"/>
                  </w:divBdr>
                  <w:divsChild>
                    <w:div w:id="1110275892">
                      <w:marLeft w:val="0"/>
                      <w:marRight w:val="0"/>
                      <w:marTop w:val="360"/>
                      <w:marBottom w:val="360"/>
                      <w:divBdr>
                        <w:top w:val="none" w:sz="0" w:space="0" w:color="auto"/>
                        <w:left w:val="none" w:sz="0" w:space="0" w:color="auto"/>
                        <w:bottom w:val="none" w:sz="0" w:space="0" w:color="auto"/>
                        <w:right w:val="none" w:sz="0" w:space="0" w:color="auto"/>
                      </w:divBdr>
                      <w:divsChild>
                        <w:div w:id="1166823952">
                          <w:marLeft w:val="0"/>
                          <w:marRight w:val="0"/>
                          <w:marTop w:val="0"/>
                          <w:marBottom w:val="0"/>
                          <w:divBdr>
                            <w:top w:val="none" w:sz="0" w:space="0" w:color="auto"/>
                            <w:left w:val="none" w:sz="0" w:space="0" w:color="auto"/>
                            <w:bottom w:val="none" w:sz="0" w:space="0" w:color="auto"/>
                            <w:right w:val="none" w:sz="0" w:space="0" w:color="auto"/>
                          </w:divBdr>
                          <w:divsChild>
                            <w:div w:id="1248032351">
                              <w:marLeft w:val="0"/>
                              <w:marRight w:val="0"/>
                              <w:marTop w:val="0"/>
                              <w:marBottom w:val="0"/>
                              <w:divBdr>
                                <w:top w:val="none" w:sz="0" w:space="0" w:color="auto"/>
                                <w:left w:val="none" w:sz="0" w:space="0" w:color="auto"/>
                                <w:bottom w:val="none" w:sz="0" w:space="0" w:color="auto"/>
                                <w:right w:val="none" w:sz="0" w:space="0" w:color="auto"/>
                              </w:divBdr>
                              <w:divsChild>
                                <w:div w:id="935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632063">
                  <w:marLeft w:val="0"/>
                  <w:marRight w:val="0"/>
                  <w:marTop w:val="0"/>
                  <w:marBottom w:val="0"/>
                  <w:divBdr>
                    <w:top w:val="none" w:sz="0" w:space="0" w:color="auto"/>
                    <w:left w:val="none" w:sz="0" w:space="0" w:color="auto"/>
                    <w:bottom w:val="none" w:sz="0" w:space="0" w:color="auto"/>
                    <w:right w:val="none" w:sz="0" w:space="0" w:color="auto"/>
                  </w:divBdr>
                  <w:divsChild>
                    <w:div w:id="674185829">
                      <w:marLeft w:val="0"/>
                      <w:marRight w:val="0"/>
                      <w:marTop w:val="360"/>
                      <w:marBottom w:val="360"/>
                      <w:divBdr>
                        <w:top w:val="none" w:sz="0" w:space="0" w:color="auto"/>
                        <w:left w:val="none" w:sz="0" w:space="0" w:color="auto"/>
                        <w:bottom w:val="none" w:sz="0" w:space="0" w:color="auto"/>
                        <w:right w:val="none" w:sz="0" w:space="0" w:color="auto"/>
                      </w:divBdr>
                      <w:divsChild>
                        <w:div w:id="1944915600">
                          <w:marLeft w:val="0"/>
                          <w:marRight w:val="0"/>
                          <w:marTop w:val="0"/>
                          <w:marBottom w:val="0"/>
                          <w:divBdr>
                            <w:top w:val="none" w:sz="0" w:space="0" w:color="auto"/>
                            <w:left w:val="none" w:sz="0" w:space="0" w:color="auto"/>
                            <w:bottom w:val="none" w:sz="0" w:space="0" w:color="auto"/>
                            <w:right w:val="none" w:sz="0" w:space="0" w:color="auto"/>
                          </w:divBdr>
                          <w:divsChild>
                            <w:div w:id="139931664">
                              <w:marLeft w:val="0"/>
                              <w:marRight w:val="0"/>
                              <w:marTop w:val="0"/>
                              <w:marBottom w:val="0"/>
                              <w:divBdr>
                                <w:top w:val="none" w:sz="0" w:space="0" w:color="auto"/>
                                <w:left w:val="none" w:sz="0" w:space="0" w:color="auto"/>
                                <w:bottom w:val="none" w:sz="0" w:space="0" w:color="auto"/>
                                <w:right w:val="none" w:sz="0" w:space="0" w:color="auto"/>
                              </w:divBdr>
                              <w:divsChild>
                                <w:div w:id="10887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18812">
                  <w:marLeft w:val="0"/>
                  <w:marRight w:val="0"/>
                  <w:marTop w:val="0"/>
                  <w:marBottom w:val="0"/>
                  <w:divBdr>
                    <w:top w:val="none" w:sz="0" w:space="0" w:color="auto"/>
                    <w:left w:val="none" w:sz="0" w:space="0" w:color="auto"/>
                    <w:bottom w:val="none" w:sz="0" w:space="0" w:color="auto"/>
                    <w:right w:val="none" w:sz="0" w:space="0" w:color="auto"/>
                  </w:divBdr>
                  <w:divsChild>
                    <w:div w:id="1903447445">
                      <w:marLeft w:val="0"/>
                      <w:marRight w:val="0"/>
                      <w:marTop w:val="360"/>
                      <w:marBottom w:val="360"/>
                      <w:divBdr>
                        <w:top w:val="none" w:sz="0" w:space="0" w:color="auto"/>
                        <w:left w:val="none" w:sz="0" w:space="0" w:color="auto"/>
                        <w:bottom w:val="none" w:sz="0" w:space="0" w:color="auto"/>
                        <w:right w:val="none" w:sz="0" w:space="0" w:color="auto"/>
                      </w:divBdr>
                      <w:divsChild>
                        <w:div w:id="1815487577">
                          <w:marLeft w:val="0"/>
                          <w:marRight w:val="0"/>
                          <w:marTop w:val="0"/>
                          <w:marBottom w:val="0"/>
                          <w:divBdr>
                            <w:top w:val="none" w:sz="0" w:space="0" w:color="auto"/>
                            <w:left w:val="none" w:sz="0" w:space="0" w:color="auto"/>
                            <w:bottom w:val="none" w:sz="0" w:space="0" w:color="auto"/>
                            <w:right w:val="none" w:sz="0" w:space="0" w:color="auto"/>
                          </w:divBdr>
                          <w:divsChild>
                            <w:div w:id="250697667">
                              <w:marLeft w:val="0"/>
                              <w:marRight w:val="0"/>
                              <w:marTop w:val="0"/>
                              <w:marBottom w:val="0"/>
                              <w:divBdr>
                                <w:top w:val="none" w:sz="0" w:space="0" w:color="auto"/>
                                <w:left w:val="none" w:sz="0" w:space="0" w:color="auto"/>
                                <w:bottom w:val="none" w:sz="0" w:space="0" w:color="auto"/>
                                <w:right w:val="none" w:sz="0" w:space="0" w:color="auto"/>
                              </w:divBdr>
                              <w:divsChild>
                                <w:div w:id="6762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72314">
      <w:bodyDiv w:val="1"/>
      <w:marLeft w:val="0"/>
      <w:marRight w:val="0"/>
      <w:marTop w:val="0"/>
      <w:marBottom w:val="0"/>
      <w:divBdr>
        <w:top w:val="none" w:sz="0" w:space="0" w:color="auto"/>
        <w:left w:val="none" w:sz="0" w:space="0" w:color="auto"/>
        <w:bottom w:val="none" w:sz="0" w:space="0" w:color="auto"/>
        <w:right w:val="none" w:sz="0" w:space="0" w:color="auto"/>
      </w:divBdr>
    </w:div>
    <w:div w:id="1907184904">
      <w:bodyDiv w:val="1"/>
      <w:marLeft w:val="0"/>
      <w:marRight w:val="0"/>
      <w:marTop w:val="0"/>
      <w:marBottom w:val="0"/>
      <w:divBdr>
        <w:top w:val="none" w:sz="0" w:space="0" w:color="auto"/>
        <w:left w:val="none" w:sz="0" w:space="0" w:color="auto"/>
        <w:bottom w:val="none" w:sz="0" w:space="0" w:color="auto"/>
        <w:right w:val="none" w:sz="0" w:space="0" w:color="auto"/>
      </w:divBdr>
      <w:divsChild>
        <w:div w:id="294797651">
          <w:marLeft w:val="0"/>
          <w:marRight w:val="0"/>
          <w:marTop w:val="0"/>
          <w:marBottom w:val="0"/>
          <w:divBdr>
            <w:top w:val="none" w:sz="0" w:space="0" w:color="auto"/>
            <w:left w:val="none" w:sz="0" w:space="0" w:color="auto"/>
            <w:bottom w:val="none" w:sz="0" w:space="0" w:color="auto"/>
            <w:right w:val="none" w:sz="0" w:space="0" w:color="auto"/>
          </w:divBdr>
          <w:divsChild>
            <w:div w:id="1919054019">
              <w:marLeft w:val="0"/>
              <w:marRight w:val="0"/>
              <w:marTop w:val="100"/>
              <w:marBottom w:val="100"/>
              <w:divBdr>
                <w:top w:val="none" w:sz="0" w:space="0" w:color="auto"/>
                <w:left w:val="none" w:sz="0" w:space="0" w:color="auto"/>
                <w:bottom w:val="none" w:sz="0" w:space="0" w:color="auto"/>
                <w:right w:val="none" w:sz="0" w:space="0" w:color="auto"/>
              </w:divBdr>
              <w:divsChild>
                <w:div w:id="986740269">
                  <w:marLeft w:val="0"/>
                  <w:marRight w:val="0"/>
                  <w:marTop w:val="0"/>
                  <w:marBottom w:val="0"/>
                  <w:divBdr>
                    <w:top w:val="none" w:sz="0" w:space="0" w:color="auto"/>
                    <w:left w:val="none" w:sz="0" w:space="0" w:color="auto"/>
                    <w:bottom w:val="none" w:sz="0" w:space="0" w:color="auto"/>
                    <w:right w:val="none" w:sz="0" w:space="0" w:color="auto"/>
                  </w:divBdr>
                  <w:divsChild>
                    <w:div w:id="963845554">
                      <w:marLeft w:val="0"/>
                      <w:marRight w:val="0"/>
                      <w:marTop w:val="360"/>
                      <w:marBottom w:val="360"/>
                      <w:divBdr>
                        <w:top w:val="none" w:sz="0" w:space="0" w:color="auto"/>
                        <w:left w:val="none" w:sz="0" w:space="0" w:color="auto"/>
                        <w:bottom w:val="none" w:sz="0" w:space="0" w:color="auto"/>
                        <w:right w:val="none" w:sz="0" w:space="0" w:color="auto"/>
                      </w:divBdr>
                      <w:divsChild>
                        <w:div w:id="748891761">
                          <w:marLeft w:val="0"/>
                          <w:marRight w:val="0"/>
                          <w:marTop w:val="0"/>
                          <w:marBottom w:val="0"/>
                          <w:divBdr>
                            <w:top w:val="none" w:sz="0" w:space="0" w:color="auto"/>
                            <w:left w:val="none" w:sz="0" w:space="0" w:color="auto"/>
                            <w:bottom w:val="none" w:sz="0" w:space="0" w:color="auto"/>
                            <w:right w:val="none" w:sz="0" w:space="0" w:color="auto"/>
                          </w:divBdr>
                          <w:divsChild>
                            <w:div w:id="1866359659">
                              <w:marLeft w:val="0"/>
                              <w:marRight w:val="0"/>
                              <w:marTop w:val="0"/>
                              <w:marBottom w:val="0"/>
                              <w:divBdr>
                                <w:top w:val="none" w:sz="0" w:space="0" w:color="auto"/>
                                <w:left w:val="none" w:sz="0" w:space="0" w:color="auto"/>
                                <w:bottom w:val="none" w:sz="0" w:space="0" w:color="auto"/>
                                <w:right w:val="none" w:sz="0" w:space="0" w:color="auto"/>
                              </w:divBdr>
                              <w:divsChild>
                                <w:div w:id="3155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2081">
                  <w:marLeft w:val="0"/>
                  <w:marRight w:val="0"/>
                  <w:marTop w:val="0"/>
                  <w:marBottom w:val="0"/>
                  <w:divBdr>
                    <w:top w:val="none" w:sz="0" w:space="0" w:color="auto"/>
                    <w:left w:val="none" w:sz="0" w:space="0" w:color="auto"/>
                    <w:bottom w:val="none" w:sz="0" w:space="0" w:color="auto"/>
                    <w:right w:val="none" w:sz="0" w:space="0" w:color="auto"/>
                  </w:divBdr>
                  <w:divsChild>
                    <w:div w:id="283931516">
                      <w:marLeft w:val="0"/>
                      <w:marRight w:val="0"/>
                      <w:marTop w:val="360"/>
                      <w:marBottom w:val="360"/>
                      <w:divBdr>
                        <w:top w:val="none" w:sz="0" w:space="0" w:color="auto"/>
                        <w:left w:val="none" w:sz="0" w:space="0" w:color="auto"/>
                        <w:bottom w:val="none" w:sz="0" w:space="0" w:color="auto"/>
                        <w:right w:val="none" w:sz="0" w:space="0" w:color="auto"/>
                      </w:divBdr>
                      <w:divsChild>
                        <w:div w:id="2100322591">
                          <w:marLeft w:val="0"/>
                          <w:marRight w:val="0"/>
                          <w:marTop w:val="0"/>
                          <w:marBottom w:val="0"/>
                          <w:divBdr>
                            <w:top w:val="none" w:sz="0" w:space="0" w:color="auto"/>
                            <w:left w:val="none" w:sz="0" w:space="0" w:color="auto"/>
                            <w:bottom w:val="none" w:sz="0" w:space="0" w:color="auto"/>
                            <w:right w:val="none" w:sz="0" w:space="0" w:color="auto"/>
                          </w:divBdr>
                          <w:divsChild>
                            <w:div w:id="1769035398">
                              <w:marLeft w:val="0"/>
                              <w:marRight w:val="0"/>
                              <w:marTop w:val="0"/>
                              <w:marBottom w:val="0"/>
                              <w:divBdr>
                                <w:top w:val="none" w:sz="0" w:space="0" w:color="auto"/>
                                <w:left w:val="none" w:sz="0" w:space="0" w:color="auto"/>
                                <w:bottom w:val="none" w:sz="0" w:space="0" w:color="auto"/>
                                <w:right w:val="none" w:sz="0" w:space="0" w:color="auto"/>
                              </w:divBdr>
                              <w:divsChild>
                                <w:div w:id="1212810003">
                                  <w:marLeft w:val="0"/>
                                  <w:marRight w:val="0"/>
                                  <w:marTop w:val="0"/>
                                  <w:marBottom w:val="0"/>
                                  <w:divBdr>
                                    <w:top w:val="none" w:sz="0" w:space="0" w:color="auto"/>
                                    <w:left w:val="none" w:sz="0" w:space="0" w:color="auto"/>
                                    <w:bottom w:val="none" w:sz="0" w:space="0" w:color="auto"/>
                                    <w:right w:val="none" w:sz="0" w:space="0" w:color="auto"/>
                                  </w:divBdr>
                                  <w:divsChild>
                                    <w:div w:id="8898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80116">
          <w:marLeft w:val="0"/>
          <w:marRight w:val="0"/>
          <w:marTop w:val="0"/>
          <w:marBottom w:val="0"/>
          <w:divBdr>
            <w:top w:val="none" w:sz="0" w:space="0" w:color="auto"/>
            <w:left w:val="none" w:sz="0" w:space="0" w:color="auto"/>
            <w:bottom w:val="none" w:sz="0" w:space="0" w:color="auto"/>
            <w:right w:val="none" w:sz="0" w:space="0" w:color="auto"/>
          </w:divBdr>
          <w:divsChild>
            <w:div w:id="106702183">
              <w:marLeft w:val="0"/>
              <w:marRight w:val="0"/>
              <w:marTop w:val="100"/>
              <w:marBottom w:val="100"/>
              <w:divBdr>
                <w:top w:val="none" w:sz="0" w:space="0" w:color="auto"/>
                <w:left w:val="none" w:sz="0" w:space="0" w:color="auto"/>
                <w:bottom w:val="none" w:sz="0" w:space="0" w:color="auto"/>
                <w:right w:val="none" w:sz="0" w:space="0" w:color="auto"/>
              </w:divBdr>
              <w:divsChild>
                <w:div w:id="1162310300">
                  <w:marLeft w:val="0"/>
                  <w:marRight w:val="0"/>
                  <w:marTop w:val="0"/>
                  <w:marBottom w:val="0"/>
                  <w:divBdr>
                    <w:top w:val="none" w:sz="0" w:space="0" w:color="auto"/>
                    <w:left w:val="none" w:sz="0" w:space="0" w:color="auto"/>
                    <w:bottom w:val="none" w:sz="0" w:space="0" w:color="auto"/>
                    <w:right w:val="none" w:sz="0" w:space="0" w:color="auto"/>
                  </w:divBdr>
                  <w:divsChild>
                    <w:div w:id="741021609">
                      <w:marLeft w:val="0"/>
                      <w:marRight w:val="0"/>
                      <w:marTop w:val="360"/>
                      <w:marBottom w:val="360"/>
                      <w:divBdr>
                        <w:top w:val="none" w:sz="0" w:space="0" w:color="auto"/>
                        <w:left w:val="none" w:sz="0" w:space="0" w:color="auto"/>
                        <w:bottom w:val="none" w:sz="0" w:space="0" w:color="auto"/>
                        <w:right w:val="none" w:sz="0" w:space="0" w:color="auto"/>
                      </w:divBdr>
                      <w:divsChild>
                        <w:div w:id="1030374953">
                          <w:marLeft w:val="0"/>
                          <w:marRight w:val="0"/>
                          <w:marTop w:val="0"/>
                          <w:marBottom w:val="0"/>
                          <w:divBdr>
                            <w:top w:val="none" w:sz="0" w:space="0" w:color="auto"/>
                            <w:left w:val="none" w:sz="0" w:space="0" w:color="auto"/>
                            <w:bottom w:val="none" w:sz="0" w:space="0" w:color="auto"/>
                            <w:right w:val="none" w:sz="0" w:space="0" w:color="auto"/>
                          </w:divBdr>
                          <w:divsChild>
                            <w:div w:id="1702701647">
                              <w:marLeft w:val="0"/>
                              <w:marRight w:val="0"/>
                              <w:marTop w:val="0"/>
                              <w:marBottom w:val="0"/>
                              <w:divBdr>
                                <w:top w:val="none" w:sz="0" w:space="0" w:color="auto"/>
                                <w:left w:val="none" w:sz="0" w:space="0" w:color="auto"/>
                                <w:bottom w:val="none" w:sz="0" w:space="0" w:color="auto"/>
                                <w:right w:val="none" w:sz="0" w:space="0" w:color="auto"/>
                              </w:divBdr>
                              <w:divsChild>
                                <w:div w:id="1087074811">
                                  <w:marLeft w:val="0"/>
                                  <w:marRight w:val="0"/>
                                  <w:marTop w:val="0"/>
                                  <w:marBottom w:val="0"/>
                                  <w:divBdr>
                                    <w:top w:val="none" w:sz="0" w:space="0" w:color="auto"/>
                                    <w:left w:val="none" w:sz="0" w:space="0" w:color="auto"/>
                                    <w:bottom w:val="none" w:sz="0" w:space="0" w:color="auto"/>
                                    <w:right w:val="none" w:sz="0" w:space="0" w:color="auto"/>
                                  </w:divBdr>
                                  <w:divsChild>
                                    <w:div w:id="2119371018">
                                      <w:marLeft w:val="0"/>
                                      <w:marRight w:val="0"/>
                                      <w:marTop w:val="0"/>
                                      <w:marBottom w:val="0"/>
                                      <w:divBdr>
                                        <w:top w:val="none" w:sz="0" w:space="0" w:color="auto"/>
                                        <w:left w:val="none" w:sz="0" w:space="0" w:color="auto"/>
                                        <w:bottom w:val="none" w:sz="0" w:space="0" w:color="auto"/>
                                        <w:right w:val="none" w:sz="0" w:space="0" w:color="auto"/>
                                      </w:divBdr>
                                      <w:divsChild>
                                        <w:div w:id="1195777496">
                                          <w:marLeft w:val="0"/>
                                          <w:marRight w:val="0"/>
                                          <w:marTop w:val="0"/>
                                          <w:marBottom w:val="0"/>
                                          <w:divBdr>
                                            <w:top w:val="none" w:sz="0" w:space="0" w:color="auto"/>
                                            <w:left w:val="none" w:sz="0" w:space="0" w:color="auto"/>
                                            <w:bottom w:val="none" w:sz="0" w:space="0" w:color="auto"/>
                                            <w:right w:val="none" w:sz="0" w:space="0" w:color="auto"/>
                                          </w:divBdr>
                                          <w:divsChild>
                                            <w:div w:id="1605192581">
                                              <w:marLeft w:val="0"/>
                                              <w:marRight w:val="0"/>
                                              <w:marTop w:val="0"/>
                                              <w:marBottom w:val="0"/>
                                              <w:divBdr>
                                                <w:top w:val="none" w:sz="0" w:space="0" w:color="auto"/>
                                                <w:left w:val="none" w:sz="0" w:space="0" w:color="auto"/>
                                                <w:bottom w:val="none" w:sz="0" w:space="0" w:color="auto"/>
                                                <w:right w:val="none" w:sz="0" w:space="0" w:color="auto"/>
                                              </w:divBdr>
                                              <w:divsChild>
                                                <w:div w:id="911040691">
                                                  <w:marLeft w:val="0"/>
                                                  <w:marRight w:val="0"/>
                                                  <w:marTop w:val="0"/>
                                                  <w:marBottom w:val="0"/>
                                                  <w:divBdr>
                                                    <w:top w:val="none" w:sz="0" w:space="0" w:color="auto"/>
                                                    <w:left w:val="none" w:sz="0" w:space="0" w:color="auto"/>
                                                    <w:bottom w:val="none" w:sz="0" w:space="0" w:color="auto"/>
                                                    <w:right w:val="none" w:sz="0" w:space="0" w:color="auto"/>
                                                  </w:divBdr>
                                                  <w:divsChild>
                                                    <w:div w:id="290329169">
                                                      <w:marLeft w:val="0"/>
                                                      <w:marRight w:val="0"/>
                                                      <w:marTop w:val="0"/>
                                                      <w:marBottom w:val="0"/>
                                                      <w:divBdr>
                                                        <w:top w:val="none" w:sz="0" w:space="0" w:color="auto"/>
                                                        <w:left w:val="none" w:sz="0" w:space="0" w:color="auto"/>
                                                        <w:bottom w:val="none" w:sz="0" w:space="0" w:color="auto"/>
                                                        <w:right w:val="none" w:sz="0" w:space="0" w:color="auto"/>
                                                      </w:divBdr>
                                                      <w:divsChild>
                                                        <w:div w:id="94129792">
                                                          <w:marLeft w:val="0"/>
                                                          <w:marRight w:val="0"/>
                                                          <w:marTop w:val="0"/>
                                                          <w:marBottom w:val="0"/>
                                                          <w:divBdr>
                                                            <w:top w:val="none" w:sz="0" w:space="0" w:color="auto"/>
                                                            <w:left w:val="none" w:sz="0" w:space="0" w:color="auto"/>
                                                            <w:bottom w:val="none" w:sz="0" w:space="0" w:color="auto"/>
                                                            <w:right w:val="none" w:sz="0" w:space="0" w:color="auto"/>
                                                          </w:divBdr>
                                                          <w:divsChild>
                                                            <w:div w:id="1142818036">
                                                              <w:marLeft w:val="0"/>
                                                              <w:marRight w:val="0"/>
                                                              <w:marTop w:val="0"/>
                                                              <w:marBottom w:val="0"/>
                                                              <w:divBdr>
                                                                <w:top w:val="none" w:sz="0" w:space="0" w:color="auto"/>
                                                                <w:left w:val="none" w:sz="0" w:space="0" w:color="auto"/>
                                                                <w:bottom w:val="none" w:sz="0" w:space="0" w:color="auto"/>
                                                                <w:right w:val="none" w:sz="0" w:space="0" w:color="auto"/>
                                                              </w:divBdr>
                                                              <w:divsChild>
                                                                <w:div w:id="1581673521">
                                                                  <w:marLeft w:val="-150"/>
                                                                  <w:marRight w:val="-150"/>
                                                                  <w:marTop w:val="0"/>
                                                                  <w:marBottom w:val="0"/>
                                                                  <w:divBdr>
                                                                    <w:top w:val="none" w:sz="0" w:space="0" w:color="auto"/>
                                                                    <w:left w:val="none" w:sz="0" w:space="0" w:color="auto"/>
                                                                    <w:bottom w:val="none" w:sz="0" w:space="0" w:color="auto"/>
                                                                    <w:right w:val="none" w:sz="0" w:space="0" w:color="auto"/>
                                                                  </w:divBdr>
                                                                  <w:divsChild>
                                                                    <w:div w:id="1427770124">
                                                                      <w:marLeft w:val="0"/>
                                                                      <w:marRight w:val="0"/>
                                                                      <w:marTop w:val="0"/>
                                                                      <w:marBottom w:val="0"/>
                                                                      <w:divBdr>
                                                                        <w:top w:val="none" w:sz="0" w:space="0" w:color="auto"/>
                                                                        <w:left w:val="none" w:sz="0" w:space="0" w:color="auto"/>
                                                                        <w:bottom w:val="none" w:sz="0" w:space="0" w:color="auto"/>
                                                                        <w:right w:val="none" w:sz="0" w:space="0" w:color="auto"/>
                                                                      </w:divBdr>
                                                                      <w:divsChild>
                                                                        <w:div w:id="1832402587">
                                                                          <w:marLeft w:val="0"/>
                                                                          <w:marRight w:val="0"/>
                                                                          <w:marTop w:val="0"/>
                                                                          <w:marBottom w:val="0"/>
                                                                          <w:divBdr>
                                                                            <w:top w:val="none" w:sz="0" w:space="0" w:color="auto"/>
                                                                            <w:left w:val="none" w:sz="0" w:space="0" w:color="auto"/>
                                                                            <w:bottom w:val="none" w:sz="0" w:space="0" w:color="auto"/>
                                                                            <w:right w:val="none" w:sz="0" w:space="0" w:color="auto"/>
                                                                          </w:divBdr>
                                                                          <w:divsChild>
                                                                            <w:div w:id="2006012933">
                                                                              <w:marLeft w:val="0"/>
                                                                              <w:marRight w:val="0"/>
                                                                              <w:marTop w:val="0"/>
                                                                              <w:marBottom w:val="0"/>
                                                                              <w:divBdr>
                                                                                <w:top w:val="none" w:sz="0" w:space="0" w:color="auto"/>
                                                                                <w:left w:val="none" w:sz="0" w:space="0" w:color="auto"/>
                                                                                <w:bottom w:val="none" w:sz="0" w:space="0" w:color="auto"/>
                                                                                <w:right w:val="none" w:sz="0" w:space="0" w:color="auto"/>
                                                                              </w:divBdr>
                                                                              <w:divsChild>
                                                                                <w:div w:id="337343342">
                                                                                  <w:marLeft w:val="0"/>
                                                                                  <w:marRight w:val="0"/>
                                                                                  <w:marTop w:val="0"/>
                                                                                  <w:marBottom w:val="0"/>
                                                                                  <w:divBdr>
                                                                                    <w:top w:val="none" w:sz="0" w:space="0" w:color="auto"/>
                                                                                    <w:left w:val="none" w:sz="0" w:space="0" w:color="auto"/>
                                                                                    <w:bottom w:val="none" w:sz="0" w:space="0" w:color="auto"/>
                                                                                    <w:right w:val="none" w:sz="0" w:space="0" w:color="auto"/>
                                                                                  </w:divBdr>
                                                                                  <w:divsChild>
                                                                                    <w:div w:id="1923836275">
                                                                                      <w:marLeft w:val="150"/>
                                                                                      <w:marRight w:val="150"/>
                                                                                      <w:marTop w:val="113"/>
                                                                                      <w:marBottom w:val="113"/>
                                                                                      <w:divBdr>
                                                                                        <w:top w:val="none" w:sz="0" w:space="0" w:color="auto"/>
                                                                                        <w:left w:val="none" w:sz="0" w:space="0" w:color="auto"/>
                                                                                        <w:bottom w:val="none" w:sz="0" w:space="0" w:color="auto"/>
                                                                                        <w:right w:val="none" w:sz="0" w:space="0" w:color="auto"/>
                                                                                      </w:divBdr>
                                                                                      <w:divsChild>
                                                                                        <w:div w:id="340282213">
                                                                                          <w:marLeft w:val="0"/>
                                                                                          <w:marRight w:val="0"/>
                                                                                          <w:marTop w:val="0"/>
                                                                                          <w:marBottom w:val="0"/>
                                                                                          <w:divBdr>
                                                                                            <w:top w:val="none" w:sz="0" w:space="0" w:color="auto"/>
                                                                                            <w:left w:val="none" w:sz="0" w:space="0" w:color="auto"/>
                                                                                            <w:bottom w:val="none" w:sz="0" w:space="0" w:color="auto"/>
                                                                                            <w:right w:val="none" w:sz="0" w:space="0" w:color="auto"/>
                                                                                          </w:divBdr>
                                                                                          <w:divsChild>
                                                                                            <w:div w:id="1271661989">
                                                                                              <w:marLeft w:val="0"/>
                                                                                              <w:marRight w:val="0"/>
                                                                                              <w:marTop w:val="0"/>
                                                                                              <w:marBottom w:val="0"/>
                                                                                              <w:divBdr>
                                                                                                <w:top w:val="none" w:sz="0" w:space="0" w:color="auto"/>
                                                                                                <w:left w:val="none" w:sz="0" w:space="0" w:color="auto"/>
                                                                                                <w:bottom w:val="none" w:sz="0" w:space="0" w:color="auto"/>
                                                                                                <w:right w:val="none" w:sz="0" w:space="0" w:color="auto"/>
                                                                                              </w:divBdr>
                                                                                              <w:divsChild>
                                                                                                <w:div w:id="847450449">
                                                                                                  <w:marLeft w:val="0"/>
                                                                                                  <w:marRight w:val="0"/>
                                                                                                  <w:marTop w:val="0"/>
                                                                                                  <w:marBottom w:val="0"/>
                                                                                                  <w:divBdr>
                                                                                                    <w:top w:val="none" w:sz="0" w:space="0" w:color="auto"/>
                                                                                                    <w:left w:val="none" w:sz="0" w:space="0" w:color="auto"/>
                                                                                                    <w:bottom w:val="none" w:sz="0" w:space="0" w:color="auto"/>
                                                                                                    <w:right w:val="none" w:sz="0" w:space="0" w:color="auto"/>
                                                                                                  </w:divBdr>
                                                                                                  <w:divsChild>
                                                                                                    <w:div w:id="128129113">
                                                                                                      <w:marLeft w:val="0"/>
                                                                                                      <w:marRight w:val="0"/>
                                                                                                      <w:marTop w:val="180"/>
                                                                                                      <w:marBottom w:val="120"/>
                                                                                                      <w:divBdr>
                                                                                                        <w:top w:val="none" w:sz="0" w:space="0" w:color="auto"/>
                                                                                                        <w:left w:val="none" w:sz="0" w:space="0" w:color="auto"/>
                                                                                                        <w:bottom w:val="none" w:sz="0" w:space="0" w:color="auto"/>
                                                                                                        <w:right w:val="none" w:sz="0" w:space="0" w:color="auto"/>
                                                                                                      </w:divBdr>
                                                                                                      <w:divsChild>
                                                                                                        <w:div w:id="1605310546">
                                                                                                          <w:marLeft w:val="0"/>
                                                                                                          <w:marRight w:val="0"/>
                                                                                                          <w:marTop w:val="0"/>
                                                                                                          <w:marBottom w:val="0"/>
                                                                                                          <w:divBdr>
                                                                                                            <w:top w:val="none" w:sz="0" w:space="0" w:color="auto"/>
                                                                                                            <w:left w:val="none" w:sz="0" w:space="0" w:color="auto"/>
                                                                                                            <w:bottom w:val="none" w:sz="0" w:space="0" w:color="auto"/>
                                                                                                            <w:right w:val="none" w:sz="0" w:space="0" w:color="auto"/>
                                                                                                          </w:divBdr>
                                                                                                        </w:div>
                                                                                                      </w:divsChild>
                                                                                                    </w:div>
                                                                                                    <w:div w:id="684137909">
                                                                                                      <w:marLeft w:val="0"/>
                                                                                                      <w:marRight w:val="0"/>
                                                                                                      <w:marTop w:val="0"/>
                                                                                                      <w:marBottom w:val="30"/>
                                                                                                      <w:divBdr>
                                                                                                        <w:top w:val="none" w:sz="0" w:space="0" w:color="auto"/>
                                                                                                        <w:left w:val="none" w:sz="0" w:space="0" w:color="auto"/>
                                                                                                        <w:bottom w:val="none" w:sz="0" w:space="0" w:color="auto"/>
                                                                                                        <w:right w:val="none" w:sz="0" w:space="0" w:color="auto"/>
                                                                                                      </w:divBdr>
                                                                                                      <w:divsChild>
                                                                                                        <w:div w:id="17251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156456">
                  <w:marLeft w:val="0"/>
                  <w:marRight w:val="0"/>
                  <w:marTop w:val="0"/>
                  <w:marBottom w:val="0"/>
                  <w:divBdr>
                    <w:top w:val="none" w:sz="0" w:space="0" w:color="auto"/>
                    <w:left w:val="none" w:sz="0" w:space="0" w:color="auto"/>
                    <w:bottom w:val="none" w:sz="0" w:space="0" w:color="auto"/>
                    <w:right w:val="none" w:sz="0" w:space="0" w:color="auto"/>
                  </w:divBdr>
                  <w:divsChild>
                    <w:div w:id="1024015179">
                      <w:marLeft w:val="0"/>
                      <w:marRight w:val="0"/>
                      <w:marTop w:val="360"/>
                      <w:marBottom w:val="360"/>
                      <w:divBdr>
                        <w:top w:val="none" w:sz="0" w:space="0" w:color="auto"/>
                        <w:left w:val="none" w:sz="0" w:space="0" w:color="auto"/>
                        <w:bottom w:val="none" w:sz="0" w:space="0" w:color="auto"/>
                        <w:right w:val="none" w:sz="0" w:space="0" w:color="auto"/>
                      </w:divBdr>
                      <w:divsChild>
                        <w:div w:id="1629969673">
                          <w:marLeft w:val="0"/>
                          <w:marRight w:val="0"/>
                          <w:marTop w:val="0"/>
                          <w:marBottom w:val="0"/>
                          <w:divBdr>
                            <w:top w:val="none" w:sz="0" w:space="0" w:color="auto"/>
                            <w:left w:val="none" w:sz="0" w:space="0" w:color="auto"/>
                            <w:bottom w:val="none" w:sz="0" w:space="0" w:color="auto"/>
                            <w:right w:val="none" w:sz="0" w:space="0" w:color="auto"/>
                          </w:divBdr>
                          <w:divsChild>
                            <w:div w:id="17456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75215">
      <w:bodyDiv w:val="1"/>
      <w:marLeft w:val="0"/>
      <w:marRight w:val="0"/>
      <w:marTop w:val="0"/>
      <w:marBottom w:val="0"/>
      <w:divBdr>
        <w:top w:val="none" w:sz="0" w:space="0" w:color="auto"/>
        <w:left w:val="none" w:sz="0" w:space="0" w:color="auto"/>
        <w:bottom w:val="none" w:sz="0" w:space="0" w:color="auto"/>
        <w:right w:val="none" w:sz="0" w:space="0" w:color="auto"/>
      </w:divBdr>
      <w:divsChild>
        <w:div w:id="1802847768">
          <w:marLeft w:val="0"/>
          <w:marRight w:val="0"/>
          <w:marTop w:val="0"/>
          <w:marBottom w:val="0"/>
          <w:divBdr>
            <w:top w:val="none" w:sz="0" w:space="0" w:color="auto"/>
            <w:left w:val="none" w:sz="0" w:space="0" w:color="auto"/>
            <w:bottom w:val="none" w:sz="0" w:space="0" w:color="auto"/>
            <w:right w:val="none" w:sz="0" w:space="0" w:color="auto"/>
          </w:divBdr>
          <w:divsChild>
            <w:div w:id="38013151">
              <w:marLeft w:val="0"/>
              <w:marRight w:val="0"/>
              <w:marTop w:val="100"/>
              <w:marBottom w:val="100"/>
              <w:divBdr>
                <w:top w:val="none" w:sz="0" w:space="0" w:color="auto"/>
                <w:left w:val="none" w:sz="0" w:space="0" w:color="auto"/>
                <w:bottom w:val="none" w:sz="0" w:space="0" w:color="auto"/>
                <w:right w:val="none" w:sz="0" w:space="0" w:color="auto"/>
              </w:divBdr>
              <w:divsChild>
                <w:div w:id="1922443026">
                  <w:marLeft w:val="0"/>
                  <w:marRight w:val="0"/>
                  <w:marTop w:val="0"/>
                  <w:marBottom w:val="0"/>
                  <w:divBdr>
                    <w:top w:val="none" w:sz="0" w:space="0" w:color="auto"/>
                    <w:left w:val="none" w:sz="0" w:space="0" w:color="auto"/>
                    <w:bottom w:val="none" w:sz="0" w:space="0" w:color="auto"/>
                    <w:right w:val="none" w:sz="0" w:space="0" w:color="auto"/>
                  </w:divBdr>
                  <w:divsChild>
                    <w:div w:id="854853719">
                      <w:marLeft w:val="0"/>
                      <w:marRight w:val="0"/>
                      <w:marTop w:val="360"/>
                      <w:marBottom w:val="360"/>
                      <w:divBdr>
                        <w:top w:val="none" w:sz="0" w:space="0" w:color="auto"/>
                        <w:left w:val="none" w:sz="0" w:space="0" w:color="auto"/>
                        <w:bottom w:val="none" w:sz="0" w:space="0" w:color="auto"/>
                        <w:right w:val="none" w:sz="0" w:space="0" w:color="auto"/>
                      </w:divBdr>
                      <w:divsChild>
                        <w:div w:id="1789737612">
                          <w:marLeft w:val="0"/>
                          <w:marRight w:val="0"/>
                          <w:marTop w:val="0"/>
                          <w:marBottom w:val="0"/>
                          <w:divBdr>
                            <w:top w:val="none" w:sz="0" w:space="0" w:color="auto"/>
                            <w:left w:val="none" w:sz="0" w:space="0" w:color="auto"/>
                            <w:bottom w:val="none" w:sz="0" w:space="0" w:color="auto"/>
                            <w:right w:val="none" w:sz="0" w:space="0" w:color="auto"/>
                          </w:divBdr>
                          <w:divsChild>
                            <w:div w:id="464929499">
                              <w:marLeft w:val="0"/>
                              <w:marRight w:val="0"/>
                              <w:marTop w:val="0"/>
                              <w:marBottom w:val="0"/>
                              <w:divBdr>
                                <w:top w:val="none" w:sz="0" w:space="0" w:color="auto"/>
                                <w:left w:val="none" w:sz="0" w:space="0" w:color="auto"/>
                                <w:bottom w:val="none" w:sz="0" w:space="0" w:color="auto"/>
                                <w:right w:val="none" w:sz="0" w:space="0" w:color="auto"/>
                              </w:divBdr>
                              <w:divsChild>
                                <w:div w:id="11242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486979">
          <w:marLeft w:val="0"/>
          <w:marRight w:val="0"/>
          <w:marTop w:val="0"/>
          <w:marBottom w:val="0"/>
          <w:divBdr>
            <w:top w:val="none" w:sz="0" w:space="0" w:color="auto"/>
            <w:left w:val="none" w:sz="0" w:space="0" w:color="auto"/>
            <w:bottom w:val="none" w:sz="0" w:space="0" w:color="auto"/>
            <w:right w:val="none" w:sz="0" w:space="0" w:color="auto"/>
          </w:divBdr>
          <w:divsChild>
            <w:div w:id="32310894">
              <w:marLeft w:val="0"/>
              <w:marRight w:val="0"/>
              <w:marTop w:val="100"/>
              <w:marBottom w:val="100"/>
              <w:divBdr>
                <w:top w:val="none" w:sz="0" w:space="0" w:color="auto"/>
                <w:left w:val="none" w:sz="0" w:space="0" w:color="auto"/>
                <w:bottom w:val="none" w:sz="0" w:space="0" w:color="auto"/>
                <w:right w:val="none" w:sz="0" w:space="0" w:color="auto"/>
              </w:divBdr>
              <w:divsChild>
                <w:div w:id="1181316283">
                  <w:marLeft w:val="0"/>
                  <w:marRight w:val="0"/>
                  <w:marTop w:val="0"/>
                  <w:marBottom w:val="0"/>
                  <w:divBdr>
                    <w:top w:val="none" w:sz="0" w:space="0" w:color="auto"/>
                    <w:left w:val="none" w:sz="0" w:space="0" w:color="auto"/>
                    <w:bottom w:val="none" w:sz="0" w:space="0" w:color="auto"/>
                    <w:right w:val="none" w:sz="0" w:space="0" w:color="auto"/>
                  </w:divBdr>
                  <w:divsChild>
                    <w:div w:id="18047787">
                      <w:marLeft w:val="0"/>
                      <w:marRight w:val="0"/>
                      <w:marTop w:val="360"/>
                      <w:marBottom w:val="360"/>
                      <w:divBdr>
                        <w:top w:val="none" w:sz="0" w:space="0" w:color="auto"/>
                        <w:left w:val="none" w:sz="0" w:space="0" w:color="auto"/>
                        <w:bottom w:val="none" w:sz="0" w:space="0" w:color="auto"/>
                        <w:right w:val="none" w:sz="0" w:space="0" w:color="auto"/>
                      </w:divBdr>
                      <w:divsChild>
                        <w:div w:id="378823223">
                          <w:marLeft w:val="0"/>
                          <w:marRight w:val="0"/>
                          <w:marTop w:val="0"/>
                          <w:marBottom w:val="0"/>
                          <w:divBdr>
                            <w:top w:val="none" w:sz="0" w:space="0" w:color="auto"/>
                            <w:left w:val="none" w:sz="0" w:space="0" w:color="auto"/>
                            <w:bottom w:val="none" w:sz="0" w:space="0" w:color="auto"/>
                            <w:right w:val="none" w:sz="0" w:space="0" w:color="auto"/>
                          </w:divBdr>
                          <w:divsChild>
                            <w:div w:id="2138645957">
                              <w:marLeft w:val="0"/>
                              <w:marRight w:val="0"/>
                              <w:marTop w:val="0"/>
                              <w:marBottom w:val="0"/>
                              <w:divBdr>
                                <w:top w:val="none" w:sz="0" w:space="0" w:color="auto"/>
                                <w:left w:val="none" w:sz="0" w:space="0" w:color="auto"/>
                                <w:bottom w:val="none" w:sz="0" w:space="0" w:color="auto"/>
                                <w:right w:val="none" w:sz="0" w:space="0" w:color="auto"/>
                              </w:divBdr>
                              <w:divsChild>
                                <w:div w:id="1752191707">
                                  <w:marLeft w:val="0"/>
                                  <w:marRight w:val="0"/>
                                  <w:marTop w:val="600"/>
                                  <w:marBottom w:val="336"/>
                                  <w:divBdr>
                                    <w:top w:val="none" w:sz="0" w:space="0" w:color="auto"/>
                                    <w:left w:val="none" w:sz="0" w:space="0" w:color="auto"/>
                                    <w:bottom w:val="none" w:sz="0" w:space="0" w:color="auto"/>
                                    <w:right w:val="none" w:sz="0" w:space="0" w:color="auto"/>
                                  </w:divBdr>
                                  <w:divsChild>
                                    <w:div w:id="821963885">
                                      <w:marLeft w:val="0"/>
                                      <w:marRight w:val="0"/>
                                      <w:marTop w:val="0"/>
                                      <w:marBottom w:val="0"/>
                                      <w:divBdr>
                                        <w:top w:val="none" w:sz="0" w:space="0" w:color="auto"/>
                                        <w:left w:val="none" w:sz="0" w:space="0" w:color="auto"/>
                                        <w:bottom w:val="none" w:sz="0" w:space="0" w:color="auto"/>
                                        <w:right w:val="none" w:sz="0" w:space="0" w:color="auto"/>
                                      </w:divBdr>
                                      <w:divsChild>
                                        <w:div w:id="687488643">
                                          <w:marLeft w:val="0"/>
                                          <w:marRight w:val="0"/>
                                          <w:marTop w:val="0"/>
                                          <w:marBottom w:val="336"/>
                                          <w:divBdr>
                                            <w:top w:val="none" w:sz="0" w:space="0" w:color="auto"/>
                                            <w:left w:val="none" w:sz="0" w:space="0" w:color="auto"/>
                                            <w:bottom w:val="none" w:sz="0" w:space="0" w:color="auto"/>
                                            <w:right w:val="none" w:sz="0" w:space="0" w:color="auto"/>
                                          </w:divBdr>
                                          <w:divsChild>
                                            <w:div w:id="105125053">
                                              <w:marLeft w:val="0"/>
                                              <w:marRight w:val="0"/>
                                              <w:marTop w:val="0"/>
                                              <w:marBottom w:val="0"/>
                                              <w:divBdr>
                                                <w:top w:val="none" w:sz="0" w:space="0" w:color="auto"/>
                                                <w:left w:val="none" w:sz="0" w:space="0" w:color="auto"/>
                                                <w:bottom w:val="none" w:sz="0" w:space="0" w:color="auto"/>
                                                <w:right w:val="none" w:sz="0" w:space="0" w:color="auto"/>
                                              </w:divBdr>
                                              <w:divsChild>
                                                <w:div w:id="8258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3756">
                      <w:marLeft w:val="0"/>
                      <w:marRight w:val="0"/>
                      <w:marTop w:val="360"/>
                      <w:marBottom w:val="360"/>
                      <w:divBdr>
                        <w:top w:val="none" w:sz="0" w:space="0" w:color="auto"/>
                        <w:left w:val="none" w:sz="0" w:space="0" w:color="auto"/>
                        <w:bottom w:val="none" w:sz="0" w:space="0" w:color="auto"/>
                        <w:right w:val="none" w:sz="0" w:space="0" w:color="auto"/>
                      </w:divBdr>
                      <w:divsChild>
                        <w:div w:id="669910402">
                          <w:marLeft w:val="0"/>
                          <w:marRight w:val="0"/>
                          <w:marTop w:val="0"/>
                          <w:marBottom w:val="0"/>
                          <w:divBdr>
                            <w:top w:val="none" w:sz="0" w:space="0" w:color="auto"/>
                            <w:left w:val="none" w:sz="0" w:space="0" w:color="auto"/>
                            <w:bottom w:val="none" w:sz="0" w:space="0" w:color="auto"/>
                            <w:right w:val="none" w:sz="0" w:space="0" w:color="auto"/>
                          </w:divBdr>
                          <w:divsChild>
                            <w:div w:id="4414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9318">
                      <w:marLeft w:val="0"/>
                      <w:marRight w:val="0"/>
                      <w:marTop w:val="360"/>
                      <w:marBottom w:val="360"/>
                      <w:divBdr>
                        <w:top w:val="none" w:sz="0" w:space="0" w:color="auto"/>
                        <w:left w:val="none" w:sz="0" w:space="0" w:color="auto"/>
                        <w:bottom w:val="none" w:sz="0" w:space="0" w:color="auto"/>
                        <w:right w:val="none" w:sz="0" w:space="0" w:color="auto"/>
                      </w:divBdr>
                      <w:divsChild>
                        <w:div w:id="490145156">
                          <w:marLeft w:val="0"/>
                          <w:marRight w:val="0"/>
                          <w:marTop w:val="0"/>
                          <w:marBottom w:val="0"/>
                          <w:divBdr>
                            <w:top w:val="none" w:sz="0" w:space="0" w:color="auto"/>
                            <w:left w:val="none" w:sz="0" w:space="0" w:color="auto"/>
                            <w:bottom w:val="none" w:sz="0" w:space="0" w:color="auto"/>
                            <w:right w:val="none" w:sz="0" w:space="0" w:color="auto"/>
                          </w:divBdr>
                          <w:divsChild>
                            <w:div w:id="1311446452">
                              <w:marLeft w:val="0"/>
                              <w:marRight w:val="0"/>
                              <w:marTop w:val="0"/>
                              <w:marBottom w:val="0"/>
                              <w:divBdr>
                                <w:top w:val="none" w:sz="0" w:space="0" w:color="auto"/>
                                <w:left w:val="none" w:sz="0" w:space="0" w:color="auto"/>
                                <w:bottom w:val="none" w:sz="0" w:space="0" w:color="auto"/>
                                <w:right w:val="none" w:sz="0" w:space="0" w:color="auto"/>
                              </w:divBdr>
                              <w:divsChild>
                                <w:div w:id="17701697">
                                  <w:marLeft w:val="0"/>
                                  <w:marRight w:val="0"/>
                                  <w:marTop w:val="600"/>
                                  <w:marBottom w:val="336"/>
                                  <w:divBdr>
                                    <w:top w:val="none" w:sz="0" w:space="0" w:color="auto"/>
                                    <w:left w:val="none" w:sz="0" w:space="0" w:color="auto"/>
                                    <w:bottom w:val="none" w:sz="0" w:space="0" w:color="auto"/>
                                    <w:right w:val="none" w:sz="0" w:space="0" w:color="auto"/>
                                  </w:divBdr>
                                  <w:divsChild>
                                    <w:div w:id="356926369">
                                      <w:marLeft w:val="0"/>
                                      <w:marRight w:val="0"/>
                                      <w:marTop w:val="0"/>
                                      <w:marBottom w:val="0"/>
                                      <w:divBdr>
                                        <w:top w:val="none" w:sz="0" w:space="0" w:color="auto"/>
                                        <w:left w:val="none" w:sz="0" w:space="0" w:color="auto"/>
                                        <w:bottom w:val="none" w:sz="0" w:space="0" w:color="auto"/>
                                        <w:right w:val="none" w:sz="0" w:space="0" w:color="auto"/>
                                      </w:divBdr>
                                      <w:divsChild>
                                        <w:div w:id="978219630">
                                          <w:marLeft w:val="0"/>
                                          <w:marRight w:val="0"/>
                                          <w:marTop w:val="0"/>
                                          <w:marBottom w:val="336"/>
                                          <w:divBdr>
                                            <w:top w:val="none" w:sz="0" w:space="0" w:color="auto"/>
                                            <w:left w:val="none" w:sz="0" w:space="0" w:color="auto"/>
                                            <w:bottom w:val="none" w:sz="0" w:space="0" w:color="auto"/>
                                            <w:right w:val="none" w:sz="0" w:space="0" w:color="auto"/>
                                          </w:divBdr>
                                          <w:divsChild>
                                            <w:div w:id="725884004">
                                              <w:marLeft w:val="0"/>
                                              <w:marRight w:val="0"/>
                                              <w:marTop w:val="0"/>
                                              <w:marBottom w:val="0"/>
                                              <w:divBdr>
                                                <w:top w:val="none" w:sz="0" w:space="0" w:color="auto"/>
                                                <w:left w:val="none" w:sz="0" w:space="0" w:color="auto"/>
                                                <w:bottom w:val="none" w:sz="0" w:space="0" w:color="auto"/>
                                                <w:right w:val="none" w:sz="0" w:space="0" w:color="auto"/>
                                              </w:divBdr>
                                              <w:divsChild>
                                                <w:div w:id="8009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41589">
                      <w:marLeft w:val="0"/>
                      <w:marRight w:val="0"/>
                      <w:marTop w:val="360"/>
                      <w:marBottom w:val="360"/>
                      <w:divBdr>
                        <w:top w:val="none" w:sz="0" w:space="0" w:color="auto"/>
                        <w:left w:val="none" w:sz="0" w:space="0" w:color="auto"/>
                        <w:bottom w:val="none" w:sz="0" w:space="0" w:color="auto"/>
                        <w:right w:val="none" w:sz="0" w:space="0" w:color="auto"/>
                      </w:divBdr>
                      <w:divsChild>
                        <w:div w:id="839274021">
                          <w:marLeft w:val="0"/>
                          <w:marRight w:val="0"/>
                          <w:marTop w:val="0"/>
                          <w:marBottom w:val="0"/>
                          <w:divBdr>
                            <w:top w:val="none" w:sz="0" w:space="0" w:color="auto"/>
                            <w:left w:val="none" w:sz="0" w:space="0" w:color="auto"/>
                            <w:bottom w:val="none" w:sz="0" w:space="0" w:color="auto"/>
                            <w:right w:val="none" w:sz="0" w:space="0" w:color="auto"/>
                          </w:divBdr>
                          <w:divsChild>
                            <w:div w:id="11497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7501">
                  <w:marLeft w:val="0"/>
                  <w:marRight w:val="0"/>
                  <w:marTop w:val="0"/>
                  <w:marBottom w:val="0"/>
                  <w:divBdr>
                    <w:top w:val="none" w:sz="0" w:space="0" w:color="auto"/>
                    <w:left w:val="none" w:sz="0" w:space="0" w:color="auto"/>
                    <w:bottom w:val="none" w:sz="0" w:space="0" w:color="auto"/>
                    <w:right w:val="none" w:sz="0" w:space="0" w:color="auto"/>
                  </w:divBdr>
                  <w:divsChild>
                    <w:div w:id="571087809">
                      <w:marLeft w:val="0"/>
                      <w:marRight w:val="0"/>
                      <w:marTop w:val="360"/>
                      <w:marBottom w:val="360"/>
                      <w:divBdr>
                        <w:top w:val="none" w:sz="0" w:space="0" w:color="auto"/>
                        <w:left w:val="none" w:sz="0" w:space="0" w:color="auto"/>
                        <w:bottom w:val="none" w:sz="0" w:space="0" w:color="auto"/>
                        <w:right w:val="none" w:sz="0" w:space="0" w:color="auto"/>
                      </w:divBdr>
                      <w:divsChild>
                        <w:div w:id="658846254">
                          <w:marLeft w:val="0"/>
                          <w:marRight w:val="0"/>
                          <w:marTop w:val="0"/>
                          <w:marBottom w:val="0"/>
                          <w:divBdr>
                            <w:top w:val="none" w:sz="0" w:space="0" w:color="auto"/>
                            <w:left w:val="none" w:sz="0" w:space="0" w:color="auto"/>
                            <w:bottom w:val="none" w:sz="0" w:space="0" w:color="auto"/>
                            <w:right w:val="none" w:sz="0" w:space="0" w:color="auto"/>
                          </w:divBdr>
                          <w:divsChild>
                            <w:div w:id="1914655554">
                              <w:marLeft w:val="0"/>
                              <w:marRight w:val="0"/>
                              <w:marTop w:val="0"/>
                              <w:marBottom w:val="0"/>
                              <w:divBdr>
                                <w:top w:val="none" w:sz="0" w:space="0" w:color="auto"/>
                                <w:left w:val="none" w:sz="0" w:space="0" w:color="auto"/>
                                <w:bottom w:val="none" w:sz="0" w:space="0" w:color="auto"/>
                                <w:right w:val="none" w:sz="0" w:space="0" w:color="auto"/>
                              </w:divBdr>
                              <w:divsChild>
                                <w:div w:id="2071222427">
                                  <w:marLeft w:val="0"/>
                                  <w:marRight w:val="0"/>
                                  <w:marTop w:val="600"/>
                                  <w:marBottom w:val="336"/>
                                  <w:divBdr>
                                    <w:top w:val="none" w:sz="0" w:space="0" w:color="auto"/>
                                    <w:left w:val="none" w:sz="0" w:space="0" w:color="auto"/>
                                    <w:bottom w:val="none" w:sz="0" w:space="0" w:color="auto"/>
                                    <w:right w:val="none" w:sz="0" w:space="0" w:color="auto"/>
                                  </w:divBdr>
                                  <w:divsChild>
                                    <w:div w:id="864101975">
                                      <w:marLeft w:val="0"/>
                                      <w:marRight w:val="0"/>
                                      <w:marTop w:val="0"/>
                                      <w:marBottom w:val="0"/>
                                      <w:divBdr>
                                        <w:top w:val="none" w:sz="0" w:space="0" w:color="auto"/>
                                        <w:left w:val="none" w:sz="0" w:space="0" w:color="auto"/>
                                        <w:bottom w:val="none" w:sz="0" w:space="0" w:color="auto"/>
                                        <w:right w:val="none" w:sz="0" w:space="0" w:color="auto"/>
                                      </w:divBdr>
                                      <w:divsChild>
                                        <w:div w:id="307438349">
                                          <w:marLeft w:val="0"/>
                                          <w:marRight w:val="0"/>
                                          <w:marTop w:val="0"/>
                                          <w:marBottom w:val="336"/>
                                          <w:divBdr>
                                            <w:top w:val="none" w:sz="0" w:space="0" w:color="auto"/>
                                            <w:left w:val="none" w:sz="0" w:space="0" w:color="auto"/>
                                            <w:bottom w:val="none" w:sz="0" w:space="0" w:color="auto"/>
                                            <w:right w:val="none" w:sz="0" w:space="0" w:color="auto"/>
                                          </w:divBdr>
                                          <w:divsChild>
                                            <w:div w:id="628587472">
                                              <w:marLeft w:val="0"/>
                                              <w:marRight w:val="0"/>
                                              <w:marTop w:val="0"/>
                                              <w:marBottom w:val="0"/>
                                              <w:divBdr>
                                                <w:top w:val="none" w:sz="0" w:space="0" w:color="auto"/>
                                                <w:left w:val="none" w:sz="0" w:space="0" w:color="auto"/>
                                                <w:bottom w:val="none" w:sz="0" w:space="0" w:color="auto"/>
                                                <w:right w:val="none" w:sz="0" w:space="0" w:color="auto"/>
                                              </w:divBdr>
                                              <w:divsChild>
                                                <w:div w:id="16487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4138">
                      <w:marLeft w:val="0"/>
                      <w:marRight w:val="0"/>
                      <w:marTop w:val="360"/>
                      <w:marBottom w:val="360"/>
                      <w:divBdr>
                        <w:top w:val="none" w:sz="0" w:space="0" w:color="auto"/>
                        <w:left w:val="none" w:sz="0" w:space="0" w:color="auto"/>
                        <w:bottom w:val="none" w:sz="0" w:space="0" w:color="auto"/>
                        <w:right w:val="none" w:sz="0" w:space="0" w:color="auto"/>
                      </w:divBdr>
                      <w:divsChild>
                        <w:div w:id="1481114093">
                          <w:marLeft w:val="0"/>
                          <w:marRight w:val="0"/>
                          <w:marTop w:val="0"/>
                          <w:marBottom w:val="0"/>
                          <w:divBdr>
                            <w:top w:val="none" w:sz="0" w:space="0" w:color="auto"/>
                            <w:left w:val="none" w:sz="0" w:space="0" w:color="auto"/>
                            <w:bottom w:val="none" w:sz="0" w:space="0" w:color="auto"/>
                            <w:right w:val="none" w:sz="0" w:space="0" w:color="auto"/>
                          </w:divBdr>
                          <w:divsChild>
                            <w:div w:id="13798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5877">
                      <w:marLeft w:val="0"/>
                      <w:marRight w:val="0"/>
                      <w:marTop w:val="360"/>
                      <w:marBottom w:val="360"/>
                      <w:divBdr>
                        <w:top w:val="none" w:sz="0" w:space="0" w:color="auto"/>
                        <w:left w:val="none" w:sz="0" w:space="0" w:color="auto"/>
                        <w:bottom w:val="none" w:sz="0" w:space="0" w:color="auto"/>
                        <w:right w:val="none" w:sz="0" w:space="0" w:color="auto"/>
                      </w:divBdr>
                      <w:divsChild>
                        <w:div w:id="593442782">
                          <w:marLeft w:val="0"/>
                          <w:marRight w:val="0"/>
                          <w:marTop w:val="0"/>
                          <w:marBottom w:val="0"/>
                          <w:divBdr>
                            <w:top w:val="none" w:sz="0" w:space="0" w:color="auto"/>
                            <w:left w:val="none" w:sz="0" w:space="0" w:color="auto"/>
                            <w:bottom w:val="none" w:sz="0" w:space="0" w:color="auto"/>
                            <w:right w:val="none" w:sz="0" w:space="0" w:color="auto"/>
                          </w:divBdr>
                          <w:divsChild>
                            <w:div w:id="1455832936">
                              <w:marLeft w:val="0"/>
                              <w:marRight w:val="0"/>
                              <w:marTop w:val="0"/>
                              <w:marBottom w:val="0"/>
                              <w:divBdr>
                                <w:top w:val="none" w:sz="0" w:space="0" w:color="auto"/>
                                <w:left w:val="none" w:sz="0" w:space="0" w:color="auto"/>
                                <w:bottom w:val="none" w:sz="0" w:space="0" w:color="auto"/>
                                <w:right w:val="none" w:sz="0" w:space="0" w:color="auto"/>
                              </w:divBdr>
                              <w:divsChild>
                                <w:div w:id="2123962694">
                                  <w:marLeft w:val="0"/>
                                  <w:marRight w:val="0"/>
                                  <w:marTop w:val="600"/>
                                  <w:marBottom w:val="336"/>
                                  <w:divBdr>
                                    <w:top w:val="none" w:sz="0" w:space="0" w:color="auto"/>
                                    <w:left w:val="none" w:sz="0" w:space="0" w:color="auto"/>
                                    <w:bottom w:val="none" w:sz="0" w:space="0" w:color="auto"/>
                                    <w:right w:val="none" w:sz="0" w:space="0" w:color="auto"/>
                                  </w:divBdr>
                                  <w:divsChild>
                                    <w:div w:id="1167481639">
                                      <w:marLeft w:val="0"/>
                                      <w:marRight w:val="0"/>
                                      <w:marTop w:val="0"/>
                                      <w:marBottom w:val="0"/>
                                      <w:divBdr>
                                        <w:top w:val="none" w:sz="0" w:space="0" w:color="auto"/>
                                        <w:left w:val="none" w:sz="0" w:space="0" w:color="auto"/>
                                        <w:bottom w:val="none" w:sz="0" w:space="0" w:color="auto"/>
                                        <w:right w:val="none" w:sz="0" w:space="0" w:color="auto"/>
                                      </w:divBdr>
                                      <w:divsChild>
                                        <w:div w:id="860166901">
                                          <w:marLeft w:val="0"/>
                                          <w:marRight w:val="0"/>
                                          <w:marTop w:val="0"/>
                                          <w:marBottom w:val="336"/>
                                          <w:divBdr>
                                            <w:top w:val="none" w:sz="0" w:space="0" w:color="auto"/>
                                            <w:left w:val="none" w:sz="0" w:space="0" w:color="auto"/>
                                            <w:bottom w:val="none" w:sz="0" w:space="0" w:color="auto"/>
                                            <w:right w:val="none" w:sz="0" w:space="0" w:color="auto"/>
                                          </w:divBdr>
                                          <w:divsChild>
                                            <w:div w:id="1260870217">
                                              <w:marLeft w:val="0"/>
                                              <w:marRight w:val="0"/>
                                              <w:marTop w:val="0"/>
                                              <w:marBottom w:val="0"/>
                                              <w:divBdr>
                                                <w:top w:val="none" w:sz="0" w:space="0" w:color="auto"/>
                                                <w:left w:val="none" w:sz="0" w:space="0" w:color="auto"/>
                                                <w:bottom w:val="none" w:sz="0" w:space="0" w:color="auto"/>
                                                <w:right w:val="none" w:sz="0" w:space="0" w:color="auto"/>
                                              </w:divBdr>
                                              <w:divsChild>
                                                <w:div w:id="10706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9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4535">
                      <w:marLeft w:val="0"/>
                      <w:marRight w:val="0"/>
                      <w:marTop w:val="360"/>
                      <w:marBottom w:val="360"/>
                      <w:divBdr>
                        <w:top w:val="none" w:sz="0" w:space="0" w:color="auto"/>
                        <w:left w:val="none" w:sz="0" w:space="0" w:color="auto"/>
                        <w:bottom w:val="none" w:sz="0" w:space="0" w:color="auto"/>
                        <w:right w:val="none" w:sz="0" w:space="0" w:color="auto"/>
                      </w:divBdr>
                      <w:divsChild>
                        <w:div w:id="573588446">
                          <w:marLeft w:val="0"/>
                          <w:marRight w:val="0"/>
                          <w:marTop w:val="0"/>
                          <w:marBottom w:val="0"/>
                          <w:divBdr>
                            <w:top w:val="none" w:sz="0" w:space="0" w:color="auto"/>
                            <w:left w:val="none" w:sz="0" w:space="0" w:color="auto"/>
                            <w:bottom w:val="none" w:sz="0" w:space="0" w:color="auto"/>
                            <w:right w:val="none" w:sz="0" w:space="0" w:color="auto"/>
                          </w:divBdr>
                          <w:divsChild>
                            <w:div w:id="21030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0851">
                  <w:marLeft w:val="0"/>
                  <w:marRight w:val="0"/>
                  <w:marTop w:val="0"/>
                  <w:marBottom w:val="0"/>
                  <w:divBdr>
                    <w:top w:val="none" w:sz="0" w:space="0" w:color="auto"/>
                    <w:left w:val="none" w:sz="0" w:space="0" w:color="auto"/>
                    <w:bottom w:val="none" w:sz="0" w:space="0" w:color="auto"/>
                    <w:right w:val="none" w:sz="0" w:space="0" w:color="auto"/>
                  </w:divBdr>
                  <w:divsChild>
                    <w:div w:id="414325672">
                      <w:marLeft w:val="0"/>
                      <w:marRight w:val="0"/>
                      <w:marTop w:val="360"/>
                      <w:marBottom w:val="360"/>
                      <w:divBdr>
                        <w:top w:val="none" w:sz="0" w:space="0" w:color="auto"/>
                        <w:left w:val="none" w:sz="0" w:space="0" w:color="auto"/>
                        <w:bottom w:val="none" w:sz="0" w:space="0" w:color="auto"/>
                        <w:right w:val="none" w:sz="0" w:space="0" w:color="auto"/>
                      </w:divBdr>
                      <w:divsChild>
                        <w:div w:id="1883714120">
                          <w:marLeft w:val="0"/>
                          <w:marRight w:val="0"/>
                          <w:marTop w:val="0"/>
                          <w:marBottom w:val="0"/>
                          <w:divBdr>
                            <w:top w:val="none" w:sz="0" w:space="0" w:color="auto"/>
                            <w:left w:val="none" w:sz="0" w:space="0" w:color="auto"/>
                            <w:bottom w:val="none" w:sz="0" w:space="0" w:color="auto"/>
                            <w:right w:val="none" w:sz="0" w:space="0" w:color="auto"/>
                          </w:divBdr>
                          <w:divsChild>
                            <w:div w:id="1988120978">
                              <w:marLeft w:val="0"/>
                              <w:marRight w:val="0"/>
                              <w:marTop w:val="0"/>
                              <w:marBottom w:val="0"/>
                              <w:divBdr>
                                <w:top w:val="none" w:sz="0" w:space="0" w:color="auto"/>
                                <w:left w:val="none" w:sz="0" w:space="0" w:color="auto"/>
                                <w:bottom w:val="none" w:sz="0" w:space="0" w:color="auto"/>
                                <w:right w:val="none" w:sz="0" w:space="0" w:color="auto"/>
                              </w:divBdr>
                              <w:divsChild>
                                <w:div w:id="1150830518">
                                  <w:marLeft w:val="0"/>
                                  <w:marRight w:val="0"/>
                                  <w:marTop w:val="600"/>
                                  <w:marBottom w:val="336"/>
                                  <w:divBdr>
                                    <w:top w:val="none" w:sz="0" w:space="0" w:color="auto"/>
                                    <w:left w:val="none" w:sz="0" w:space="0" w:color="auto"/>
                                    <w:bottom w:val="none" w:sz="0" w:space="0" w:color="auto"/>
                                    <w:right w:val="none" w:sz="0" w:space="0" w:color="auto"/>
                                  </w:divBdr>
                                  <w:divsChild>
                                    <w:div w:id="1546867726">
                                      <w:marLeft w:val="0"/>
                                      <w:marRight w:val="0"/>
                                      <w:marTop w:val="0"/>
                                      <w:marBottom w:val="0"/>
                                      <w:divBdr>
                                        <w:top w:val="none" w:sz="0" w:space="0" w:color="auto"/>
                                        <w:left w:val="none" w:sz="0" w:space="0" w:color="auto"/>
                                        <w:bottom w:val="none" w:sz="0" w:space="0" w:color="auto"/>
                                        <w:right w:val="none" w:sz="0" w:space="0" w:color="auto"/>
                                      </w:divBdr>
                                      <w:divsChild>
                                        <w:div w:id="364910239">
                                          <w:marLeft w:val="0"/>
                                          <w:marRight w:val="0"/>
                                          <w:marTop w:val="0"/>
                                          <w:marBottom w:val="336"/>
                                          <w:divBdr>
                                            <w:top w:val="none" w:sz="0" w:space="0" w:color="auto"/>
                                            <w:left w:val="none" w:sz="0" w:space="0" w:color="auto"/>
                                            <w:bottom w:val="none" w:sz="0" w:space="0" w:color="auto"/>
                                            <w:right w:val="none" w:sz="0" w:space="0" w:color="auto"/>
                                          </w:divBdr>
                                          <w:divsChild>
                                            <w:div w:id="1523082424">
                                              <w:marLeft w:val="0"/>
                                              <w:marRight w:val="0"/>
                                              <w:marTop w:val="0"/>
                                              <w:marBottom w:val="0"/>
                                              <w:divBdr>
                                                <w:top w:val="none" w:sz="0" w:space="0" w:color="auto"/>
                                                <w:left w:val="none" w:sz="0" w:space="0" w:color="auto"/>
                                                <w:bottom w:val="none" w:sz="0" w:space="0" w:color="auto"/>
                                                <w:right w:val="none" w:sz="0" w:space="0" w:color="auto"/>
                                              </w:divBdr>
                                              <w:divsChild>
                                                <w:div w:id="1974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3004">
                      <w:marLeft w:val="0"/>
                      <w:marRight w:val="0"/>
                      <w:marTop w:val="360"/>
                      <w:marBottom w:val="360"/>
                      <w:divBdr>
                        <w:top w:val="none" w:sz="0" w:space="0" w:color="auto"/>
                        <w:left w:val="none" w:sz="0" w:space="0" w:color="auto"/>
                        <w:bottom w:val="none" w:sz="0" w:space="0" w:color="auto"/>
                        <w:right w:val="none" w:sz="0" w:space="0" w:color="auto"/>
                      </w:divBdr>
                      <w:divsChild>
                        <w:div w:id="1255675948">
                          <w:marLeft w:val="0"/>
                          <w:marRight w:val="0"/>
                          <w:marTop w:val="0"/>
                          <w:marBottom w:val="0"/>
                          <w:divBdr>
                            <w:top w:val="none" w:sz="0" w:space="0" w:color="auto"/>
                            <w:left w:val="none" w:sz="0" w:space="0" w:color="auto"/>
                            <w:bottom w:val="none" w:sz="0" w:space="0" w:color="auto"/>
                            <w:right w:val="none" w:sz="0" w:space="0" w:color="auto"/>
                          </w:divBdr>
                          <w:divsChild>
                            <w:div w:id="331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9" ma:contentTypeDescription="Create a new document." ma:contentTypeScope="" ma:versionID="a9a41a1fc0994881fbb11a1b179e9aa0">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7887795ac34fca4d05ae0968f9a33295"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58e57b-b88b-4702-a373-220b4f5d47a9" xsi:nil="true"/>
    <_ip_UnifiedCompliancePolicyProperties xmlns="http://schemas.microsoft.com/sharepoint/v3" xsi:nil="true"/>
    <lcf76f155ced4ddcb4097134ff3c332f xmlns="456d6118-be85-422f-b786-2ccd9d7757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5BA48D-0772-4D97-8170-368F9BC006A9}"/>
</file>

<file path=customXml/itemProps2.xml><?xml version="1.0" encoding="utf-8"?>
<ds:datastoreItem xmlns:ds="http://schemas.openxmlformats.org/officeDocument/2006/customXml" ds:itemID="{0E862B19-685B-469F-BE2D-4C3C86BAFEC4}"/>
</file>

<file path=customXml/itemProps3.xml><?xml version="1.0" encoding="utf-8"?>
<ds:datastoreItem xmlns:ds="http://schemas.openxmlformats.org/officeDocument/2006/customXml" ds:itemID="{A90DFA95-7916-4631-8E4A-2DB395FDCDBC}"/>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Oduntan-Oke</dc:creator>
  <cp:keywords/>
  <dc:description/>
  <cp:lastModifiedBy>Rosemary Oduntan-Oke</cp:lastModifiedBy>
  <cp:revision>4</cp:revision>
  <dcterms:created xsi:type="dcterms:W3CDTF">2023-05-15T09:29:00Z</dcterms:created>
  <dcterms:modified xsi:type="dcterms:W3CDTF">2024-08-16T11:16:00Z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0x0101008A12BCA384B5074CB2E2D04244552AF8</vt:lpwstr>
  </property>
</Properties>
</file>