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2169" w14:textId="6B9BCF74" w:rsidR="00AD4D07" w:rsidRPr="002E1CB1" w:rsidRDefault="00AD4D07" w:rsidP="002E1CB1">
      <w:pPr>
        <w:jc w:val="center"/>
        <w:rPr>
          <w:b/>
          <w:sz w:val="28"/>
          <w:szCs w:val="28"/>
        </w:rPr>
      </w:pPr>
      <w:r w:rsidRPr="002E1CB1">
        <w:rPr>
          <w:b/>
          <w:sz w:val="28"/>
          <w:szCs w:val="28"/>
        </w:rPr>
        <w:t>Leeds City Council</w:t>
      </w:r>
    </w:p>
    <w:p w14:paraId="7A79B9ED" w14:textId="77777777" w:rsidR="00F224D2" w:rsidRDefault="00F224D2" w:rsidP="00F224D2"/>
    <w:p w14:paraId="2ADEC358" w14:textId="77777777" w:rsidR="00F224D2" w:rsidRDefault="00F224D2" w:rsidP="00F224D2"/>
    <w:p w14:paraId="3EF8BF64" w14:textId="0001BAD6" w:rsidR="00F224D2" w:rsidRPr="00893D27" w:rsidRDefault="00F224D2" w:rsidP="00F224D2">
      <w:r w:rsidRPr="002E1CB1">
        <w:rPr>
          <w:b/>
        </w:rPr>
        <w:t>Directorate</w:t>
      </w:r>
      <w:r w:rsidR="00893D27">
        <w:rPr>
          <w:b/>
        </w:rPr>
        <w:t xml:space="preserve">: </w:t>
      </w:r>
      <w:r w:rsidR="00367086" w:rsidRPr="00367086">
        <w:rPr>
          <w:bCs/>
        </w:rPr>
        <w:t>City Development</w:t>
      </w:r>
    </w:p>
    <w:p w14:paraId="071D6569" w14:textId="77777777" w:rsidR="00F224D2" w:rsidRPr="002E1CB1" w:rsidRDefault="00F224D2" w:rsidP="00F224D2">
      <w:pPr>
        <w:rPr>
          <w:b/>
          <w:sz w:val="16"/>
          <w:szCs w:val="16"/>
        </w:rPr>
      </w:pPr>
    </w:p>
    <w:p w14:paraId="51DA6275" w14:textId="7A1356C2" w:rsidR="00F224D2" w:rsidRPr="00E4171E" w:rsidRDefault="00F224D2" w:rsidP="00F224D2">
      <w:pPr>
        <w:rPr>
          <w:bCs/>
        </w:rPr>
      </w:pPr>
      <w:r w:rsidRPr="002E1CB1">
        <w:rPr>
          <w:b/>
        </w:rPr>
        <w:t>Service Area</w:t>
      </w:r>
      <w:r w:rsidR="00893D27">
        <w:rPr>
          <w:b/>
        </w:rPr>
        <w:t xml:space="preserve">: </w:t>
      </w:r>
      <w:r w:rsidR="00E4171E">
        <w:rPr>
          <w:bCs/>
        </w:rPr>
        <w:t>Highways and Transportation</w:t>
      </w:r>
    </w:p>
    <w:p w14:paraId="42001033" w14:textId="77777777" w:rsidR="00F224D2" w:rsidRPr="002E1CB1" w:rsidRDefault="00F224D2" w:rsidP="00F224D2">
      <w:pPr>
        <w:rPr>
          <w:b/>
          <w:sz w:val="16"/>
          <w:szCs w:val="16"/>
        </w:rPr>
      </w:pPr>
    </w:p>
    <w:p w14:paraId="49AA42FE" w14:textId="1889E58C" w:rsidR="00F224D2" w:rsidRPr="00893D27" w:rsidRDefault="00F224D2" w:rsidP="00F224D2">
      <w:r w:rsidRPr="002E1CB1">
        <w:rPr>
          <w:b/>
        </w:rPr>
        <w:t>Job Title</w:t>
      </w:r>
      <w:r w:rsidR="00893D27">
        <w:rPr>
          <w:b/>
        </w:rPr>
        <w:t xml:space="preserve">: </w:t>
      </w:r>
      <w:r w:rsidR="00367086" w:rsidRPr="00367086">
        <w:rPr>
          <w:bCs/>
        </w:rPr>
        <w:t>Principal Operations Manager</w:t>
      </w:r>
    </w:p>
    <w:p w14:paraId="5457AB53" w14:textId="77777777" w:rsidR="00F224D2" w:rsidRPr="002E1CB1" w:rsidRDefault="00F224D2" w:rsidP="00F224D2">
      <w:pPr>
        <w:rPr>
          <w:b/>
          <w:sz w:val="16"/>
          <w:szCs w:val="16"/>
        </w:rPr>
      </w:pPr>
    </w:p>
    <w:p w14:paraId="3D0D15C5" w14:textId="1C0CE7DD" w:rsidR="00F224D2" w:rsidRPr="00893D27" w:rsidRDefault="00F224D2" w:rsidP="00F224D2">
      <w:r w:rsidRPr="002E1CB1">
        <w:rPr>
          <w:b/>
        </w:rPr>
        <w:t>Grade</w:t>
      </w:r>
      <w:r w:rsidR="00893D27">
        <w:rPr>
          <w:b/>
        </w:rPr>
        <w:t xml:space="preserve">: </w:t>
      </w:r>
      <w:r w:rsidR="00367086" w:rsidRPr="00E4171E">
        <w:rPr>
          <w:bCs/>
        </w:rPr>
        <w:t>PO6</w:t>
      </w:r>
    </w:p>
    <w:p w14:paraId="3A09093F" w14:textId="77777777" w:rsidR="00F224D2" w:rsidRPr="002E1CB1" w:rsidRDefault="00F224D2" w:rsidP="00F224D2">
      <w:pPr>
        <w:rPr>
          <w:b/>
          <w:sz w:val="16"/>
          <w:szCs w:val="16"/>
        </w:rPr>
      </w:pPr>
    </w:p>
    <w:p w14:paraId="363F75A1" w14:textId="0B8849F0" w:rsidR="00F224D2" w:rsidRPr="00893D27" w:rsidRDefault="00F224D2" w:rsidP="00F224D2">
      <w:r w:rsidRPr="002E1CB1">
        <w:rPr>
          <w:b/>
        </w:rPr>
        <w:t>Conditions Of service</w:t>
      </w:r>
      <w:r w:rsidR="00893D27">
        <w:rPr>
          <w:b/>
        </w:rPr>
        <w:t xml:space="preserve">: </w:t>
      </w:r>
      <w:r w:rsidR="00893D27">
        <w:t>NJC Conditions apply</w:t>
      </w:r>
    </w:p>
    <w:p w14:paraId="3B90758F" w14:textId="77777777" w:rsidR="00F224D2" w:rsidRPr="002E1CB1" w:rsidRDefault="00F224D2" w:rsidP="00F224D2">
      <w:pPr>
        <w:rPr>
          <w:b/>
          <w:sz w:val="16"/>
          <w:szCs w:val="16"/>
        </w:rPr>
      </w:pPr>
    </w:p>
    <w:p w14:paraId="67D3308C" w14:textId="53B6DDE8" w:rsidR="00F224D2" w:rsidRPr="00893D27" w:rsidRDefault="00F224D2" w:rsidP="00F224D2">
      <w:r w:rsidRPr="002E1CB1">
        <w:rPr>
          <w:b/>
        </w:rPr>
        <w:t>Responsible To</w:t>
      </w:r>
      <w:r w:rsidR="00893D27">
        <w:rPr>
          <w:b/>
        </w:rPr>
        <w:t xml:space="preserve">: </w:t>
      </w:r>
      <w:r w:rsidR="00367086" w:rsidRPr="00367086">
        <w:rPr>
          <w:bCs/>
        </w:rPr>
        <w:t>Site Developments Manager</w:t>
      </w:r>
    </w:p>
    <w:p w14:paraId="78A124A0" w14:textId="77777777" w:rsidR="00F224D2" w:rsidRPr="002E1CB1" w:rsidRDefault="00F224D2" w:rsidP="00F224D2">
      <w:pPr>
        <w:rPr>
          <w:b/>
          <w:sz w:val="16"/>
          <w:szCs w:val="16"/>
        </w:rPr>
      </w:pPr>
    </w:p>
    <w:p w14:paraId="7D05B21F" w14:textId="7A83068B" w:rsidR="00F224D2" w:rsidRDefault="00F224D2" w:rsidP="00F224D2">
      <w:pPr>
        <w:rPr>
          <w:b/>
        </w:rPr>
      </w:pPr>
      <w:r w:rsidRPr="002E1CB1">
        <w:rPr>
          <w:b/>
        </w:rPr>
        <w:t>Responsible For</w:t>
      </w:r>
      <w:r w:rsidR="00893D27">
        <w:rPr>
          <w:b/>
        </w:rPr>
        <w:t>:</w:t>
      </w:r>
      <w:r w:rsidR="00CA7E68">
        <w:rPr>
          <w:b/>
        </w:rPr>
        <w:t xml:space="preserve"> </w:t>
      </w:r>
    </w:p>
    <w:p w14:paraId="0F9F0879" w14:textId="77777777" w:rsidR="0051673E" w:rsidRPr="00CA7E68" w:rsidRDefault="0051673E" w:rsidP="00F224D2"/>
    <w:p w14:paraId="1FEA7CCF" w14:textId="77777777" w:rsidR="002E1CB1" w:rsidRDefault="002E1CB1" w:rsidP="00F224D2">
      <w:pPr>
        <w:rPr>
          <w:b/>
        </w:rPr>
      </w:pPr>
    </w:p>
    <w:p w14:paraId="5360447B" w14:textId="77777777" w:rsidR="009749F4" w:rsidRDefault="00F224D2" w:rsidP="009749F4">
      <w:pPr>
        <w:jc w:val="both"/>
        <w:rPr>
          <w:color w:val="000000"/>
        </w:rPr>
      </w:pPr>
      <w:r w:rsidRPr="00F224D2">
        <w:rPr>
          <w:b/>
        </w:rPr>
        <w:t>Job Purpose</w:t>
      </w:r>
      <w:r w:rsidR="002E1CB1">
        <w:rPr>
          <w:b/>
        </w:rPr>
        <w:t>:</w:t>
      </w:r>
      <w:r w:rsidR="009749F4">
        <w:rPr>
          <w:b/>
        </w:rPr>
        <w:t xml:space="preserve"> </w:t>
      </w:r>
      <w:r w:rsidR="009749F4">
        <w:rPr>
          <w:color w:val="000000"/>
        </w:rPr>
        <w:t>To support the Site Development Manager to deliver the work of the Site Development, S38 and Operations Team.</w:t>
      </w:r>
    </w:p>
    <w:p w14:paraId="2F3008F6" w14:textId="77777777" w:rsidR="009749F4" w:rsidRDefault="009749F4" w:rsidP="009749F4">
      <w:pPr>
        <w:jc w:val="both"/>
        <w:rPr>
          <w:color w:val="000000"/>
        </w:rPr>
      </w:pPr>
    </w:p>
    <w:p w14:paraId="60D49CE2" w14:textId="20E8E6D9" w:rsidR="009749F4" w:rsidRDefault="009749F4" w:rsidP="009749F4">
      <w:pPr>
        <w:jc w:val="both"/>
        <w:rPr>
          <w:color w:val="000000"/>
        </w:rPr>
      </w:pPr>
      <w:r w:rsidRPr="00190A4C">
        <w:rPr>
          <w:color w:val="000000"/>
        </w:rPr>
        <w:t>To manage a team of professional and technical staff to support the delivery of highway engineering schemes</w:t>
      </w:r>
      <w:r>
        <w:rPr>
          <w:color w:val="000000"/>
        </w:rPr>
        <w:t xml:space="preserve">, </w:t>
      </w:r>
      <w:r w:rsidRPr="00190A4C">
        <w:rPr>
          <w:color w:val="000000"/>
        </w:rPr>
        <w:t>related civil engineering infrastructure projects</w:t>
      </w:r>
      <w:r>
        <w:rPr>
          <w:color w:val="000000"/>
        </w:rPr>
        <w:t xml:space="preserve"> and site development functions. The posts are within the Site Development, S38 and Operations Teams within Highways and Transportation.</w:t>
      </w:r>
    </w:p>
    <w:p w14:paraId="21ECDED0" w14:textId="77777777" w:rsidR="002F3721" w:rsidRPr="00190A4C" w:rsidRDefault="002F3721" w:rsidP="009749F4">
      <w:pPr>
        <w:jc w:val="both"/>
        <w:rPr>
          <w:color w:val="000000"/>
        </w:rPr>
      </w:pPr>
    </w:p>
    <w:p w14:paraId="460DBC6A" w14:textId="77777777" w:rsidR="002E1CB1" w:rsidRDefault="002E1CB1" w:rsidP="00F224D2">
      <w:pPr>
        <w:rPr>
          <w:b/>
        </w:rPr>
      </w:pPr>
    </w:p>
    <w:p w14:paraId="629F79B6" w14:textId="77777777" w:rsidR="009749F4" w:rsidRDefault="00F224D2" w:rsidP="009749F4">
      <w:pPr>
        <w:jc w:val="both"/>
        <w:rPr>
          <w:color w:val="000000"/>
        </w:rPr>
      </w:pPr>
      <w:r>
        <w:rPr>
          <w:b/>
        </w:rPr>
        <w:t>Responsibilities</w:t>
      </w:r>
      <w:r w:rsidR="00FE2F04">
        <w:rPr>
          <w:b/>
        </w:rPr>
        <w:t xml:space="preserve"> for Grade</w:t>
      </w:r>
      <w:r w:rsidR="002E1CB1">
        <w:rPr>
          <w:b/>
        </w:rPr>
        <w:t>:</w:t>
      </w:r>
      <w:r w:rsidR="009749F4">
        <w:rPr>
          <w:b/>
        </w:rPr>
        <w:t xml:space="preserve"> </w:t>
      </w:r>
      <w:r w:rsidR="009749F4">
        <w:rPr>
          <w:color w:val="000000"/>
        </w:rPr>
        <w:t xml:space="preserve">These are key management and leadership roles to ensure the Site Developments Service delivers a </w:t>
      </w:r>
      <w:proofErr w:type="gramStart"/>
      <w:r w:rsidR="009749F4">
        <w:rPr>
          <w:color w:val="000000"/>
        </w:rPr>
        <w:t>high quality</w:t>
      </w:r>
      <w:proofErr w:type="gramEnd"/>
      <w:r w:rsidR="009749F4">
        <w:rPr>
          <w:color w:val="000000"/>
        </w:rPr>
        <w:t xml:space="preserve"> service ensuring we are a provider of first choice building good positive relationships with clients, customers and internal and external partners.</w:t>
      </w:r>
    </w:p>
    <w:p w14:paraId="1B0D3268" w14:textId="77777777" w:rsidR="009749F4" w:rsidRDefault="009749F4" w:rsidP="009749F4">
      <w:pPr>
        <w:jc w:val="both"/>
        <w:rPr>
          <w:color w:val="000000"/>
        </w:rPr>
      </w:pPr>
    </w:p>
    <w:p w14:paraId="645379D9" w14:textId="77777777" w:rsidR="009749F4" w:rsidRPr="001D545B" w:rsidRDefault="009749F4" w:rsidP="009749F4">
      <w:pPr>
        <w:jc w:val="both"/>
        <w:rPr>
          <w:color w:val="000000"/>
        </w:rPr>
      </w:pPr>
      <w:r w:rsidRPr="001D545B">
        <w:rPr>
          <w:color w:val="000000"/>
        </w:rPr>
        <w:t xml:space="preserve">To ensure the necessary management systems are in place to allow the delivery of a high quality and </w:t>
      </w:r>
      <w:proofErr w:type="gramStart"/>
      <w:r w:rsidRPr="001D545B">
        <w:rPr>
          <w:color w:val="000000"/>
        </w:rPr>
        <w:t>cost effective</w:t>
      </w:r>
      <w:proofErr w:type="gramEnd"/>
      <w:r w:rsidRPr="001D545B">
        <w:rPr>
          <w:color w:val="000000"/>
        </w:rPr>
        <w:t xml:space="preserve"> engineering consultancy service which supports the delivery of highway and other engineering related schemes.</w:t>
      </w:r>
    </w:p>
    <w:p w14:paraId="71767144" w14:textId="77777777" w:rsidR="009749F4" w:rsidRDefault="009749F4" w:rsidP="009749F4">
      <w:pPr>
        <w:jc w:val="both"/>
        <w:rPr>
          <w:color w:val="000000"/>
        </w:rPr>
      </w:pPr>
    </w:p>
    <w:p w14:paraId="67E42C12" w14:textId="77777777" w:rsidR="009749F4" w:rsidRDefault="009749F4" w:rsidP="009749F4">
      <w:pPr>
        <w:jc w:val="both"/>
        <w:rPr>
          <w:color w:val="000000"/>
        </w:rPr>
      </w:pPr>
      <w:r w:rsidRPr="001D545B">
        <w:rPr>
          <w:color w:val="000000"/>
        </w:rPr>
        <w:t xml:space="preserve">Develop and implement the necessary processes and procedures to support the portfolio delivery across the </w:t>
      </w:r>
      <w:r>
        <w:rPr>
          <w:color w:val="000000"/>
        </w:rPr>
        <w:t xml:space="preserve">Site Developments Service ensuring the </w:t>
      </w:r>
      <w:r w:rsidRPr="001D545B">
        <w:rPr>
          <w:color w:val="000000"/>
        </w:rPr>
        <w:t xml:space="preserve">necessary systems, </w:t>
      </w:r>
      <w:r>
        <w:rPr>
          <w:color w:val="000000"/>
        </w:rPr>
        <w:t xml:space="preserve">procedure </w:t>
      </w:r>
      <w:r w:rsidRPr="001D545B">
        <w:rPr>
          <w:color w:val="000000"/>
        </w:rPr>
        <w:t>guid</w:t>
      </w:r>
      <w:r>
        <w:rPr>
          <w:color w:val="000000"/>
        </w:rPr>
        <w:t>es and IT systems are in place to effectively manage the performance of the appropriate team.</w:t>
      </w:r>
    </w:p>
    <w:p w14:paraId="377B9DCF" w14:textId="77777777" w:rsidR="009749F4" w:rsidRDefault="009749F4" w:rsidP="009749F4">
      <w:pPr>
        <w:jc w:val="both"/>
        <w:rPr>
          <w:color w:val="000000"/>
        </w:rPr>
      </w:pPr>
    </w:p>
    <w:p w14:paraId="1C61DDED" w14:textId="77777777" w:rsidR="009749F4" w:rsidRDefault="009749F4" w:rsidP="009749F4">
      <w:pPr>
        <w:jc w:val="both"/>
        <w:rPr>
          <w:color w:val="000000"/>
        </w:rPr>
      </w:pPr>
      <w:r>
        <w:rPr>
          <w:color w:val="000000"/>
        </w:rPr>
        <w:t>To support the development of staff through undertaking effective appraisals, development plans and regular 121s.</w:t>
      </w:r>
    </w:p>
    <w:p w14:paraId="718B8AC3" w14:textId="77777777" w:rsidR="009749F4" w:rsidRDefault="009749F4" w:rsidP="009749F4">
      <w:pPr>
        <w:jc w:val="both"/>
        <w:rPr>
          <w:color w:val="000000"/>
        </w:rPr>
      </w:pPr>
    </w:p>
    <w:p w14:paraId="1157477D" w14:textId="77777777" w:rsidR="009749F4" w:rsidRPr="001D545B" w:rsidRDefault="009749F4" w:rsidP="009749F4">
      <w:pPr>
        <w:jc w:val="both"/>
        <w:rPr>
          <w:color w:val="000000"/>
        </w:rPr>
      </w:pPr>
      <w:r w:rsidRPr="001D545B">
        <w:rPr>
          <w:color w:val="000000"/>
        </w:rPr>
        <w:t>Represent the Service, the Department and the Council as a senior officer for matters relating to the management of schemes</w:t>
      </w:r>
      <w:r>
        <w:rPr>
          <w:color w:val="000000"/>
        </w:rPr>
        <w:t xml:space="preserve"> and projects.</w:t>
      </w:r>
    </w:p>
    <w:p w14:paraId="5C5E4892" w14:textId="77777777" w:rsidR="009749F4" w:rsidRDefault="009749F4" w:rsidP="009749F4">
      <w:pPr>
        <w:jc w:val="both"/>
        <w:rPr>
          <w:color w:val="000000"/>
        </w:rPr>
      </w:pPr>
    </w:p>
    <w:p w14:paraId="2812F1CA" w14:textId="77777777" w:rsidR="009749F4" w:rsidRPr="001D545B" w:rsidRDefault="009749F4" w:rsidP="009749F4">
      <w:pPr>
        <w:jc w:val="both"/>
        <w:rPr>
          <w:color w:val="000000"/>
        </w:rPr>
      </w:pPr>
      <w:r w:rsidRPr="001D545B">
        <w:rPr>
          <w:color w:val="000000"/>
        </w:rPr>
        <w:t xml:space="preserve">Ensure the consistent approach to </w:t>
      </w:r>
      <w:r>
        <w:rPr>
          <w:color w:val="000000"/>
        </w:rPr>
        <w:t xml:space="preserve">service </w:t>
      </w:r>
      <w:r w:rsidRPr="001D545B">
        <w:rPr>
          <w:color w:val="000000"/>
        </w:rPr>
        <w:t xml:space="preserve">delivery using the appropriate </w:t>
      </w:r>
      <w:r>
        <w:rPr>
          <w:color w:val="000000"/>
        </w:rPr>
        <w:t xml:space="preserve">systems for performance and </w:t>
      </w:r>
      <w:r w:rsidRPr="001D545B">
        <w:rPr>
          <w:color w:val="000000"/>
        </w:rPr>
        <w:t>project management</w:t>
      </w:r>
      <w:r>
        <w:rPr>
          <w:color w:val="000000"/>
        </w:rPr>
        <w:t>.</w:t>
      </w:r>
    </w:p>
    <w:p w14:paraId="79D2A9AC" w14:textId="77777777" w:rsidR="009749F4" w:rsidRDefault="009749F4" w:rsidP="009749F4">
      <w:pPr>
        <w:rPr>
          <w:color w:val="000000"/>
        </w:rPr>
      </w:pPr>
    </w:p>
    <w:p w14:paraId="21C41CC7" w14:textId="77777777" w:rsidR="009749F4" w:rsidRPr="001D545B" w:rsidRDefault="009749F4" w:rsidP="009749F4">
      <w:pPr>
        <w:rPr>
          <w:color w:val="000000"/>
        </w:rPr>
      </w:pPr>
      <w:r w:rsidRPr="001D545B">
        <w:rPr>
          <w:color w:val="000000"/>
        </w:rPr>
        <w:t xml:space="preserve">To represent the </w:t>
      </w:r>
      <w:r>
        <w:rPr>
          <w:color w:val="000000"/>
        </w:rPr>
        <w:t xml:space="preserve">service </w:t>
      </w:r>
      <w:r w:rsidRPr="001D545B">
        <w:rPr>
          <w:color w:val="000000"/>
        </w:rPr>
        <w:t>on a</w:t>
      </w:r>
      <w:r>
        <w:rPr>
          <w:color w:val="000000"/>
        </w:rPr>
        <w:t>ny relevant</w:t>
      </w:r>
      <w:r w:rsidRPr="001D545B">
        <w:rPr>
          <w:color w:val="000000"/>
        </w:rPr>
        <w:t xml:space="preserve"> project or working group play</w:t>
      </w:r>
      <w:r>
        <w:rPr>
          <w:color w:val="000000"/>
        </w:rPr>
        <w:t>ing a proactive</w:t>
      </w:r>
      <w:r w:rsidRPr="001D545B">
        <w:rPr>
          <w:color w:val="000000"/>
        </w:rPr>
        <w:t xml:space="preserve"> part in </w:t>
      </w:r>
      <w:r>
        <w:rPr>
          <w:color w:val="000000"/>
        </w:rPr>
        <w:t>those groups.</w:t>
      </w:r>
    </w:p>
    <w:p w14:paraId="7B90CA58" w14:textId="77777777" w:rsidR="009749F4" w:rsidRDefault="009749F4" w:rsidP="009749F4">
      <w:pPr>
        <w:rPr>
          <w:color w:val="000000"/>
        </w:rPr>
      </w:pPr>
    </w:p>
    <w:p w14:paraId="7CAF79D1" w14:textId="77777777" w:rsidR="009749F4" w:rsidRDefault="009749F4" w:rsidP="009749F4">
      <w:pPr>
        <w:rPr>
          <w:color w:val="000000"/>
        </w:rPr>
      </w:pPr>
      <w:r w:rsidRPr="001D545B">
        <w:rPr>
          <w:color w:val="000000"/>
        </w:rPr>
        <w:t>To undertake complex pieces of work with limited levels of supervision and support.</w:t>
      </w:r>
    </w:p>
    <w:p w14:paraId="72E13DD6" w14:textId="77777777" w:rsidR="009749F4" w:rsidRDefault="009749F4" w:rsidP="009749F4">
      <w:pPr>
        <w:rPr>
          <w:color w:val="000000"/>
        </w:rPr>
      </w:pPr>
    </w:p>
    <w:p w14:paraId="460E1EC5" w14:textId="77777777" w:rsidR="009749F4" w:rsidRDefault="009749F4" w:rsidP="009749F4">
      <w:pPr>
        <w:rPr>
          <w:color w:val="000000"/>
        </w:rPr>
      </w:pPr>
      <w:r w:rsidRPr="001D545B">
        <w:rPr>
          <w:color w:val="000000"/>
        </w:rPr>
        <w:t>To ensure budgets</w:t>
      </w:r>
      <w:r>
        <w:rPr>
          <w:color w:val="000000"/>
        </w:rPr>
        <w:t xml:space="preserve"> are monitored and </w:t>
      </w:r>
      <w:r w:rsidRPr="001D545B">
        <w:rPr>
          <w:color w:val="000000"/>
        </w:rPr>
        <w:t>managed appropriately</w:t>
      </w:r>
      <w:r>
        <w:rPr>
          <w:color w:val="000000"/>
        </w:rPr>
        <w:t xml:space="preserve"> and VFM is delivered across all service areas.</w:t>
      </w:r>
    </w:p>
    <w:p w14:paraId="149B2072" w14:textId="26BF584A" w:rsidR="00F224D2" w:rsidRDefault="00F224D2" w:rsidP="00F224D2">
      <w:pPr>
        <w:rPr>
          <w:b/>
        </w:rPr>
      </w:pPr>
    </w:p>
    <w:p w14:paraId="617C4834" w14:textId="77777777" w:rsidR="005459E8" w:rsidRDefault="005459E8" w:rsidP="00F224D2">
      <w:pPr>
        <w:rPr>
          <w:b/>
        </w:rPr>
      </w:pPr>
    </w:p>
    <w:p w14:paraId="332FB9FF" w14:textId="5E96C510" w:rsidR="00F224D2" w:rsidRDefault="00F224D2" w:rsidP="00F224D2">
      <w:pPr>
        <w:rPr>
          <w:b/>
        </w:rPr>
      </w:pPr>
      <w:r>
        <w:rPr>
          <w:b/>
        </w:rPr>
        <w:t>Qualifications</w:t>
      </w:r>
      <w:r w:rsidR="00FE7CCF">
        <w:rPr>
          <w:b/>
        </w:rPr>
        <w:t>:</w:t>
      </w:r>
    </w:p>
    <w:p w14:paraId="34027D89" w14:textId="77777777" w:rsidR="00FE7CCF" w:rsidRPr="00F224D2" w:rsidRDefault="00FE7CCF" w:rsidP="00F224D2">
      <w:pPr>
        <w:rPr>
          <w:b/>
        </w:rPr>
      </w:pPr>
    </w:p>
    <w:p w14:paraId="314D3B56" w14:textId="77777777" w:rsidR="00F224D2" w:rsidRDefault="00F224D2"/>
    <w:p w14:paraId="2D326E9B" w14:textId="77777777" w:rsidR="00F224D2" w:rsidRDefault="00F224D2"/>
    <w:p w14:paraId="1BF594C8" w14:textId="77777777" w:rsidR="00900EE8" w:rsidRDefault="00900EE8" w:rsidP="00900EE8">
      <w:pPr>
        <w:tabs>
          <w:tab w:val="left" w:pos="43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PERSONAL SPECIFICATION ESSENTIAL REQUIREMENTS:</w:t>
      </w:r>
      <w:r>
        <w:rPr>
          <w:sz w:val="24"/>
          <w:szCs w:val="24"/>
        </w:rPr>
        <w:t xml:space="preserve"> It is essential that the Candidate should be able to demonstrate the following criteria for the post within the context of the specific role </w:t>
      </w:r>
      <w:r>
        <w:rPr>
          <w:sz w:val="24"/>
          <w:szCs w:val="24"/>
        </w:rPr>
        <w:lastRenderedPageBreak/>
        <w:t>duties and responsibilities:  Candidates will only be shortlisted for interview if they can demonstrate on the application form that they meet all the essential requirements.</w:t>
      </w:r>
    </w:p>
    <w:p w14:paraId="375974DA" w14:textId="77777777" w:rsidR="00900EE8" w:rsidRDefault="00900EE8" w:rsidP="00900EE8">
      <w:pPr>
        <w:tabs>
          <w:tab w:val="left" w:pos="4320"/>
        </w:tabs>
        <w:jc w:val="both"/>
        <w:rPr>
          <w:sz w:val="24"/>
          <w:szCs w:val="24"/>
        </w:rPr>
      </w:pPr>
    </w:p>
    <w:p w14:paraId="7DE4B1DF" w14:textId="77777777" w:rsidR="00900EE8" w:rsidRDefault="00900EE8" w:rsidP="00900EE8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Method of Assessment will be through one or more of the following Application Form, Test, Interview or Certificate.</w:t>
      </w:r>
    </w:p>
    <w:p w14:paraId="485C5CEB" w14:textId="77777777" w:rsidR="00F224D2" w:rsidRPr="002E1CB1" w:rsidRDefault="00F224D2">
      <w:pPr>
        <w:rPr>
          <w:sz w:val="16"/>
          <w:szCs w:val="16"/>
        </w:rPr>
      </w:pPr>
    </w:p>
    <w:p w14:paraId="7854F1D5" w14:textId="77777777" w:rsidR="002E1CB1" w:rsidRDefault="002E1CB1"/>
    <w:p w14:paraId="2BA9B6D1" w14:textId="519522D2" w:rsidR="00F224D2" w:rsidRDefault="00F224D2">
      <w:pPr>
        <w:rPr>
          <w:b/>
        </w:rPr>
      </w:pPr>
      <w:r w:rsidRPr="00F224D2">
        <w:rPr>
          <w:b/>
        </w:rPr>
        <w:t>Skills Required</w:t>
      </w:r>
    </w:p>
    <w:p w14:paraId="7C6B7E9D" w14:textId="77777777" w:rsidR="00E0517B" w:rsidRPr="006223B3" w:rsidRDefault="00E0517B" w:rsidP="00E0517B">
      <w:pPr>
        <w:numPr>
          <w:ilvl w:val="0"/>
          <w:numId w:val="39"/>
        </w:numPr>
        <w:autoSpaceDE w:val="0"/>
        <w:autoSpaceDN w:val="0"/>
        <w:adjustRightInd w:val="0"/>
      </w:pPr>
      <w:r w:rsidRPr="006223B3">
        <w:t>Be able to support the effective working of a team through the development of staff within the team and through supporting and advising colleagues</w:t>
      </w:r>
    </w:p>
    <w:p w14:paraId="1FEA206D" w14:textId="77777777" w:rsidR="00E0517B" w:rsidRPr="006223B3" w:rsidRDefault="00E0517B" w:rsidP="00E0517B">
      <w:pPr>
        <w:numPr>
          <w:ilvl w:val="0"/>
          <w:numId w:val="39"/>
        </w:numPr>
        <w:autoSpaceDE w:val="0"/>
        <w:autoSpaceDN w:val="0"/>
        <w:adjustRightInd w:val="0"/>
      </w:pPr>
      <w:r w:rsidRPr="006223B3">
        <w:t>Ability to provide leadership, which empowers colleagues a</w:t>
      </w:r>
      <w:r>
        <w:t>nd staff to achieve results.</w:t>
      </w:r>
    </w:p>
    <w:p w14:paraId="0B4E4787" w14:textId="77777777" w:rsidR="00E0517B" w:rsidRPr="006223B3" w:rsidRDefault="00E0517B" w:rsidP="00E0517B">
      <w:pPr>
        <w:numPr>
          <w:ilvl w:val="0"/>
          <w:numId w:val="39"/>
        </w:numPr>
      </w:pPr>
      <w:r w:rsidRPr="006223B3">
        <w:t>Ability to manage and monitor performance effectively and set clear objectives for the review of individual and service level performance.</w:t>
      </w:r>
    </w:p>
    <w:p w14:paraId="73F8C1AF" w14:textId="77777777" w:rsidR="00E0517B" w:rsidRPr="00B111B3" w:rsidRDefault="00E0517B" w:rsidP="00E0517B">
      <w:pPr>
        <w:numPr>
          <w:ilvl w:val="0"/>
          <w:numId w:val="39"/>
        </w:numPr>
      </w:pPr>
      <w:r w:rsidRPr="00B111B3">
        <w:t xml:space="preserve">Ability to coach and mentor staff and other managers effectively to develop a culture of high performance </w:t>
      </w:r>
    </w:p>
    <w:p w14:paraId="16CFD74E" w14:textId="77777777" w:rsidR="00E0517B" w:rsidRDefault="00E0517B" w:rsidP="00E0517B">
      <w:pPr>
        <w:numPr>
          <w:ilvl w:val="0"/>
          <w:numId w:val="39"/>
        </w:numPr>
        <w:autoSpaceDE w:val="0"/>
        <w:autoSpaceDN w:val="0"/>
        <w:adjustRightInd w:val="0"/>
      </w:pPr>
      <w:r w:rsidRPr="006223B3">
        <w:t>Be able to provide advice to Senior Management Team to ens</w:t>
      </w:r>
      <w:r>
        <w:t>ure the optimum use of available</w:t>
      </w:r>
      <w:r w:rsidRPr="006223B3">
        <w:t xml:space="preserve"> resources</w:t>
      </w:r>
    </w:p>
    <w:p w14:paraId="6739EB3D" w14:textId="77777777" w:rsidR="00E0517B" w:rsidRPr="00B111B3" w:rsidRDefault="00E0517B" w:rsidP="00E0517B">
      <w:pPr>
        <w:numPr>
          <w:ilvl w:val="0"/>
          <w:numId w:val="39"/>
        </w:numPr>
        <w:autoSpaceDE w:val="0"/>
        <w:autoSpaceDN w:val="0"/>
        <w:adjustRightInd w:val="0"/>
      </w:pPr>
      <w:r>
        <w:t>Innovative with the ability to improve service quality and implement a culture that drives up standards, performance and efficiency.</w:t>
      </w:r>
    </w:p>
    <w:p w14:paraId="33A5FA1A" w14:textId="77777777" w:rsidR="005C53CA" w:rsidRPr="006223B3" w:rsidRDefault="005C53CA" w:rsidP="005C53CA">
      <w:pPr>
        <w:numPr>
          <w:ilvl w:val="0"/>
          <w:numId w:val="39"/>
        </w:numPr>
      </w:pPr>
      <w:r w:rsidRPr="006223B3">
        <w:t xml:space="preserve">Ability to </w:t>
      </w:r>
      <w:r>
        <w:t xml:space="preserve">lead on and </w:t>
      </w:r>
      <w:r w:rsidRPr="006223B3">
        <w:t xml:space="preserve">contribute to </w:t>
      </w:r>
      <w:r>
        <w:t xml:space="preserve">managing </w:t>
      </w:r>
      <w:r w:rsidRPr="006223B3">
        <w:t>change</w:t>
      </w:r>
      <w:r>
        <w:t xml:space="preserve"> in service delivery and associated</w:t>
      </w:r>
      <w:r w:rsidRPr="006223B3">
        <w:t xml:space="preserve"> programmes</w:t>
      </w:r>
      <w:r>
        <w:t>.</w:t>
      </w:r>
    </w:p>
    <w:p w14:paraId="2B223CFF" w14:textId="77777777" w:rsidR="005C53CA" w:rsidRPr="006223B3" w:rsidRDefault="005C53CA" w:rsidP="005C53CA">
      <w:pPr>
        <w:numPr>
          <w:ilvl w:val="0"/>
          <w:numId w:val="39"/>
        </w:numPr>
      </w:pPr>
      <w:r w:rsidRPr="006223B3">
        <w:t>Ability to take forward initiatives and policies from development to implementation.</w:t>
      </w:r>
    </w:p>
    <w:p w14:paraId="023376C7" w14:textId="77777777" w:rsidR="005C53CA" w:rsidRPr="00C73794" w:rsidRDefault="005C53CA" w:rsidP="005C53CA">
      <w:pPr>
        <w:numPr>
          <w:ilvl w:val="0"/>
          <w:numId w:val="39"/>
        </w:numPr>
      </w:pPr>
      <w:r w:rsidRPr="00C73794">
        <w:t>Ability to plan and organise own work and that of others competently with minimum supervision, and to strict deadlines</w:t>
      </w:r>
    </w:p>
    <w:p w14:paraId="5BCE8F37" w14:textId="77777777" w:rsidR="00711669" w:rsidRDefault="00711669" w:rsidP="00711669">
      <w:pPr>
        <w:numPr>
          <w:ilvl w:val="0"/>
          <w:numId w:val="39"/>
        </w:numPr>
        <w:autoSpaceDE w:val="0"/>
        <w:autoSpaceDN w:val="0"/>
        <w:adjustRightInd w:val="0"/>
      </w:pPr>
      <w:r w:rsidRPr="001E7125">
        <w:t>Ability to communicate complex issues clearly and succinctly both in writing and verbally to senior managers, clients and partners.</w:t>
      </w:r>
    </w:p>
    <w:p w14:paraId="1E5911DD" w14:textId="77777777" w:rsidR="00711669" w:rsidRPr="001E7125" w:rsidRDefault="00711669" w:rsidP="00711669">
      <w:pPr>
        <w:numPr>
          <w:ilvl w:val="0"/>
          <w:numId w:val="39"/>
        </w:numPr>
        <w:autoSpaceDE w:val="0"/>
        <w:autoSpaceDN w:val="0"/>
        <w:adjustRightInd w:val="0"/>
      </w:pPr>
      <w:r w:rsidRPr="001E7125">
        <w:t>Ability to develop productive working relationships that command respect, trust and confidence.</w:t>
      </w:r>
    </w:p>
    <w:p w14:paraId="5A0F1FCE" w14:textId="77777777" w:rsidR="00711669" w:rsidRPr="00C73794" w:rsidRDefault="00711669" w:rsidP="00711669">
      <w:pPr>
        <w:numPr>
          <w:ilvl w:val="0"/>
          <w:numId w:val="39"/>
        </w:numPr>
        <w:autoSpaceDE w:val="0"/>
        <w:autoSpaceDN w:val="0"/>
        <w:adjustRightInd w:val="0"/>
      </w:pPr>
      <w:r w:rsidRPr="00C73794">
        <w:t xml:space="preserve">Ability to produce comprehensive </w:t>
      </w:r>
      <w:proofErr w:type="gramStart"/>
      <w:r w:rsidRPr="00C73794">
        <w:t>high quality</w:t>
      </w:r>
      <w:proofErr w:type="gramEnd"/>
      <w:r w:rsidRPr="00C73794">
        <w:t xml:space="preserve"> reports, assist in developing business cases and deliver presentations to a diverse audience.</w:t>
      </w:r>
    </w:p>
    <w:p w14:paraId="4B9673B1" w14:textId="77777777" w:rsidR="00711669" w:rsidRPr="006223B3" w:rsidRDefault="00711669" w:rsidP="00711669">
      <w:pPr>
        <w:numPr>
          <w:ilvl w:val="0"/>
          <w:numId w:val="39"/>
        </w:numPr>
      </w:pPr>
      <w:r>
        <w:t xml:space="preserve">Ability to provide constructive problem solving, using initiative, innovation and conflict resolution. </w:t>
      </w:r>
    </w:p>
    <w:p w14:paraId="65E13945" w14:textId="77777777" w:rsidR="00711669" w:rsidRPr="006223B3" w:rsidRDefault="00711669" w:rsidP="00711669">
      <w:pPr>
        <w:numPr>
          <w:ilvl w:val="0"/>
          <w:numId w:val="39"/>
        </w:numPr>
      </w:pPr>
      <w:r w:rsidRPr="006223B3">
        <w:t xml:space="preserve">Be able to be responsible for the </w:t>
      </w:r>
      <w:r>
        <w:t xml:space="preserve">monitoring of relevant </w:t>
      </w:r>
      <w:r w:rsidRPr="006223B3">
        <w:t>revenue and capital budgets</w:t>
      </w:r>
      <w:r>
        <w:t>.</w:t>
      </w:r>
    </w:p>
    <w:p w14:paraId="0C5F0275" w14:textId="77777777" w:rsidR="00711669" w:rsidRPr="00894490" w:rsidRDefault="00711669" w:rsidP="00711669">
      <w:pPr>
        <w:numPr>
          <w:ilvl w:val="0"/>
          <w:numId w:val="39"/>
        </w:numPr>
      </w:pPr>
      <w:r>
        <w:t>Ability to work on own initiative, taking responsibility for the service area with minimal supervision.</w:t>
      </w:r>
    </w:p>
    <w:p w14:paraId="33EDF5AE" w14:textId="77777777" w:rsidR="00711669" w:rsidRDefault="00711669" w:rsidP="00711669">
      <w:pPr>
        <w:numPr>
          <w:ilvl w:val="0"/>
          <w:numId w:val="39"/>
        </w:numPr>
      </w:pPr>
      <w:r w:rsidRPr="006223B3">
        <w:t>Ability to analyse, interpret, evalua</w:t>
      </w:r>
      <w:r>
        <w:t>te and explain complex</w:t>
      </w:r>
      <w:r w:rsidRPr="006223B3">
        <w:t xml:space="preserve"> matters effectively to staff, senior officers and external bodies where appropri</w:t>
      </w:r>
      <w:r>
        <w:t>ate who may have a non-technical</w:t>
      </w:r>
      <w:r w:rsidRPr="006223B3">
        <w:t xml:space="preserve"> background.</w:t>
      </w:r>
    </w:p>
    <w:p w14:paraId="71FA0FF6" w14:textId="77777777" w:rsidR="002E1CB1" w:rsidRDefault="002E1CB1"/>
    <w:p w14:paraId="6165A90E" w14:textId="47151A44" w:rsidR="00F224D2" w:rsidRDefault="00F224D2">
      <w:pPr>
        <w:rPr>
          <w:b/>
        </w:rPr>
      </w:pPr>
      <w:r w:rsidRPr="00F224D2">
        <w:rPr>
          <w:b/>
        </w:rPr>
        <w:t>Knowledge Required</w:t>
      </w:r>
    </w:p>
    <w:p w14:paraId="52690079" w14:textId="77777777" w:rsidR="00E0517B" w:rsidRPr="006223B3" w:rsidRDefault="00E0517B" w:rsidP="00E0517B">
      <w:pPr>
        <w:numPr>
          <w:ilvl w:val="0"/>
          <w:numId w:val="41"/>
        </w:numPr>
      </w:pPr>
      <w:r w:rsidRPr="006223B3">
        <w:t xml:space="preserve">Understand and promote policy on equal opportunities and diversity in both service delivery and employment. </w:t>
      </w:r>
    </w:p>
    <w:p w14:paraId="44A670D1" w14:textId="77777777" w:rsidR="00E0517B" w:rsidRPr="00B111B3" w:rsidRDefault="00E0517B" w:rsidP="00E0517B">
      <w:pPr>
        <w:numPr>
          <w:ilvl w:val="0"/>
          <w:numId w:val="41"/>
        </w:numPr>
        <w:autoSpaceDE w:val="0"/>
        <w:autoSpaceDN w:val="0"/>
        <w:adjustRightInd w:val="0"/>
      </w:pPr>
      <w:r w:rsidRPr="00B111B3">
        <w:t>To be able to demonstrate knowledge of legislation, regulations, policies and performance information applicable to the relevant service area.</w:t>
      </w:r>
    </w:p>
    <w:p w14:paraId="6DEEC023" w14:textId="77777777" w:rsidR="00711669" w:rsidRPr="006223B3" w:rsidRDefault="00711669" w:rsidP="00711669">
      <w:pPr>
        <w:numPr>
          <w:ilvl w:val="0"/>
          <w:numId w:val="41"/>
        </w:numPr>
      </w:pPr>
      <w:r w:rsidRPr="006223B3">
        <w:t>An understanding of local government and experience of achieving results in a politically sensitive context.</w:t>
      </w:r>
    </w:p>
    <w:p w14:paraId="710495A6" w14:textId="77777777" w:rsidR="00711669" w:rsidRDefault="00711669" w:rsidP="00711669">
      <w:pPr>
        <w:numPr>
          <w:ilvl w:val="0"/>
          <w:numId w:val="41"/>
        </w:numPr>
      </w:pPr>
      <w:r w:rsidRPr="007C4E6C">
        <w:t>Knowledge of a level commensurate with</w:t>
      </w:r>
      <w:r>
        <w:t xml:space="preserve"> this</w:t>
      </w:r>
      <w:r w:rsidRPr="007C4E6C">
        <w:t xml:space="preserve"> grade of policies</w:t>
      </w:r>
      <w:r>
        <w:t xml:space="preserve"> and </w:t>
      </w:r>
      <w:proofErr w:type="gramStart"/>
      <w:r>
        <w:t>decision making</w:t>
      </w:r>
      <w:proofErr w:type="gramEnd"/>
      <w:r>
        <w:t xml:space="preserve"> processes </w:t>
      </w:r>
      <w:r w:rsidRPr="007C4E6C">
        <w:t>affecting local government and the impact on services provided by the Council.</w:t>
      </w:r>
    </w:p>
    <w:p w14:paraId="214348EE" w14:textId="77777777" w:rsidR="002E1CB1" w:rsidRDefault="002E1CB1" w:rsidP="00711669">
      <w:pPr>
        <w:ind w:firstLine="907"/>
      </w:pPr>
    </w:p>
    <w:p w14:paraId="0F9D87EF" w14:textId="5518F61E" w:rsidR="00F224D2" w:rsidRDefault="00F224D2">
      <w:pPr>
        <w:rPr>
          <w:b/>
        </w:rPr>
      </w:pPr>
      <w:r w:rsidRPr="00F224D2">
        <w:rPr>
          <w:b/>
        </w:rPr>
        <w:t>Experience Required</w:t>
      </w:r>
    </w:p>
    <w:p w14:paraId="4486A1A7" w14:textId="77777777" w:rsidR="005C53CA" w:rsidRPr="006223B3" w:rsidRDefault="005C53CA" w:rsidP="005C53CA">
      <w:pPr>
        <w:numPr>
          <w:ilvl w:val="0"/>
          <w:numId w:val="44"/>
        </w:numPr>
        <w:autoSpaceDE w:val="0"/>
        <w:autoSpaceDN w:val="0"/>
        <w:adjustRightInd w:val="0"/>
      </w:pPr>
      <w:r w:rsidRPr="006223B3">
        <w:t>Experience of managing services to meet customer</w:t>
      </w:r>
      <w:r>
        <w:t xml:space="preserve"> and client</w:t>
      </w:r>
      <w:r w:rsidRPr="006223B3">
        <w:t xml:space="preserve"> needs.</w:t>
      </w:r>
    </w:p>
    <w:p w14:paraId="7BF46F60" w14:textId="77777777" w:rsidR="005C53CA" w:rsidRPr="00ED6625" w:rsidRDefault="005C53CA" w:rsidP="005C53CA">
      <w:pPr>
        <w:numPr>
          <w:ilvl w:val="0"/>
          <w:numId w:val="44"/>
        </w:numPr>
        <w:autoSpaceDE w:val="0"/>
        <w:autoSpaceDN w:val="0"/>
        <w:adjustRightInd w:val="0"/>
      </w:pPr>
      <w:r w:rsidRPr="00ED6625">
        <w:t>Experience of the public sector and its relationship with the private and third sectors.</w:t>
      </w:r>
    </w:p>
    <w:p w14:paraId="429D5BD1" w14:textId="77777777" w:rsidR="00711669" w:rsidRPr="006223B3" w:rsidRDefault="00711669" w:rsidP="00711669">
      <w:pPr>
        <w:numPr>
          <w:ilvl w:val="0"/>
          <w:numId w:val="44"/>
        </w:numPr>
      </w:pPr>
      <w:r w:rsidRPr="006223B3">
        <w:t>Be able to demonstrate that you are able to undertake work that is increasingly complex</w:t>
      </w:r>
      <w:r>
        <w:t xml:space="preserve">, </w:t>
      </w:r>
      <w:r w:rsidRPr="006223B3">
        <w:t>may be of a technical nature</w:t>
      </w:r>
      <w:r>
        <w:t>,</w:t>
      </w:r>
      <w:r w:rsidRPr="006223B3">
        <w:t xml:space="preserve"> with limited supervision and support.</w:t>
      </w:r>
    </w:p>
    <w:p w14:paraId="2FCF93C3" w14:textId="77777777" w:rsidR="00FD79D8" w:rsidRPr="00F224D2" w:rsidRDefault="00FD79D8">
      <w:pPr>
        <w:rPr>
          <w:b/>
        </w:rPr>
      </w:pPr>
    </w:p>
    <w:p w14:paraId="22497BFC" w14:textId="2406E45B" w:rsidR="00F224D2" w:rsidRDefault="002E1CB1">
      <w:pPr>
        <w:rPr>
          <w:b/>
        </w:rPr>
      </w:pPr>
      <w:r w:rsidRPr="00F224D2">
        <w:rPr>
          <w:b/>
        </w:rPr>
        <w:t>Behavioural</w:t>
      </w:r>
      <w:r w:rsidR="00F224D2" w:rsidRPr="00F224D2">
        <w:rPr>
          <w:b/>
        </w:rPr>
        <w:t xml:space="preserve"> &amp; other Characteristics required</w:t>
      </w:r>
    </w:p>
    <w:p w14:paraId="74C8879E" w14:textId="77777777" w:rsidR="00E0517B" w:rsidRPr="00B111B3" w:rsidRDefault="00E0517B" w:rsidP="00E0517B">
      <w:pPr>
        <w:numPr>
          <w:ilvl w:val="0"/>
          <w:numId w:val="39"/>
        </w:numPr>
        <w:autoSpaceDE w:val="0"/>
        <w:autoSpaceDN w:val="0"/>
        <w:adjustRightInd w:val="0"/>
      </w:pPr>
      <w:r w:rsidRPr="00B111B3">
        <w:t>Commitment to own personal development and learning and that of others</w:t>
      </w:r>
    </w:p>
    <w:p w14:paraId="30256D89" w14:textId="77777777" w:rsidR="00E0517B" w:rsidRDefault="00E0517B" w:rsidP="00E0517B">
      <w:pPr>
        <w:numPr>
          <w:ilvl w:val="0"/>
          <w:numId w:val="39"/>
        </w:numPr>
      </w:pPr>
      <w:r w:rsidRPr="006223B3">
        <w:t>Personal integrity with commitment to fairness, equality and diversity.</w:t>
      </w:r>
    </w:p>
    <w:p w14:paraId="2BE5392E" w14:textId="0EFEAB1E" w:rsidR="00FD79D8" w:rsidRPr="00F224D2" w:rsidRDefault="00711669">
      <w:pPr>
        <w:rPr>
          <w:b/>
        </w:rPr>
      </w:pPr>
      <w:r w:rsidRPr="006223B3">
        <w:t>Ability to develop productive working relationships that command respect, trust and confidence</w:t>
      </w:r>
    </w:p>
    <w:p w14:paraId="29749E83" w14:textId="77777777" w:rsidR="00F224D2" w:rsidRDefault="00F224D2"/>
    <w:p w14:paraId="4C958712" w14:textId="77777777" w:rsidR="00900EE8" w:rsidRDefault="00900EE8" w:rsidP="00900EE8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SPECIFICATION DESIRABLE REQUIREMENTS: </w:t>
      </w:r>
      <w:r>
        <w:rPr>
          <w:sz w:val="24"/>
          <w:szCs w:val="24"/>
        </w:rPr>
        <w:t xml:space="preserve">It is desirable that the Candidate should be able to demonstrate the following criteria for the post within the context of the specific role </w:t>
      </w:r>
      <w:r>
        <w:rPr>
          <w:sz w:val="24"/>
          <w:szCs w:val="24"/>
        </w:rPr>
        <w:lastRenderedPageBreak/>
        <w:t>duties and responsibilities:  Candidates are not required to meet all the Desirable requirements however these may be used to distinguish between acceptable candidates.</w:t>
      </w:r>
    </w:p>
    <w:p w14:paraId="08E5F0C3" w14:textId="79BC6C59" w:rsidR="002250AA" w:rsidRPr="004451F3" w:rsidRDefault="002250AA" w:rsidP="002250AA"/>
    <w:p w14:paraId="064617FE" w14:textId="77777777" w:rsidR="00F224D2" w:rsidRDefault="00F224D2"/>
    <w:p w14:paraId="093A2DAE" w14:textId="77777777" w:rsidR="00F224D2" w:rsidRDefault="00F224D2" w:rsidP="00F224D2">
      <w:pPr>
        <w:rPr>
          <w:b/>
        </w:rPr>
      </w:pPr>
      <w:r w:rsidRPr="00F224D2">
        <w:rPr>
          <w:b/>
        </w:rPr>
        <w:t>Skills Required</w:t>
      </w:r>
    </w:p>
    <w:p w14:paraId="2D0D4888" w14:textId="77777777" w:rsidR="002E1CB1" w:rsidRDefault="002E1CB1" w:rsidP="00F224D2"/>
    <w:p w14:paraId="7DC9BD24" w14:textId="77777777" w:rsidR="00F224D2" w:rsidRDefault="00F224D2" w:rsidP="00F224D2">
      <w:pPr>
        <w:rPr>
          <w:b/>
        </w:rPr>
      </w:pPr>
      <w:r w:rsidRPr="00F224D2">
        <w:rPr>
          <w:b/>
        </w:rPr>
        <w:t>Knowledge Required</w:t>
      </w:r>
    </w:p>
    <w:p w14:paraId="6FFDDE83" w14:textId="77777777" w:rsidR="009A187D" w:rsidRPr="00F224D2" w:rsidRDefault="009A187D" w:rsidP="00F224D2">
      <w:pPr>
        <w:rPr>
          <w:b/>
        </w:rPr>
      </w:pPr>
    </w:p>
    <w:p w14:paraId="6325ACBA" w14:textId="77777777" w:rsidR="00F224D2" w:rsidRDefault="00F224D2" w:rsidP="00F224D2">
      <w:pPr>
        <w:rPr>
          <w:b/>
        </w:rPr>
      </w:pPr>
      <w:r w:rsidRPr="00F224D2">
        <w:rPr>
          <w:b/>
        </w:rPr>
        <w:t>Experience Required</w:t>
      </w:r>
    </w:p>
    <w:p w14:paraId="482A5475" w14:textId="77777777" w:rsidR="002E1CB1" w:rsidRDefault="002E1CB1" w:rsidP="00F224D2"/>
    <w:p w14:paraId="05F2B503" w14:textId="4EDF1771" w:rsidR="00F224D2" w:rsidRPr="00F224D2" w:rsidRDefault="002E1CB1" w:rsidP="00F224D2">
      <w:pPr>
        <w:rPr>
          <w:b/>
        </w:rPr>
      </w:pPr>
      <w:r w:rsidRPr="00F224D2">
        <w:rPr>
          <w:b/>
        </w:rPr>
        <w:t>Behavioural</w:t>
      </w:r>
      <w:r w:rsidR="00F224D2" w:rsidRPr="00F224D2">
        <w:rPr>
          <w:b/>
        </w:rPr>
        <w:t xml:space="preserve"> &amp; other Characteristics required</w:t>
      </w:r>
    </w:p>
    <w:p w14:paraId="4754C7D4" w14:textId="77777777" w:rsidR="002E1CB1" w:rsidRDefault="002E1CB1"/>
    <w:p w14:paraId="295E1EBC" w14:textId="77777777" w:rsidR="002E1CB1" w:rsidRDefault="002E1CB1"/>
    <w:p w14:paraId="77EAD44B" w14:textId="77777777" w:rsidR="005459E8" w:rsidRDefault="005459E8"/>
    <w:p w14:paraId="06DF468C" w14:textId="77777777" w:rsidR="005459E8" w:rsidRDefault="005459E8"/>
    <w:p w14:paraId="3EA221BB" w14:textId="77777777" w:rsidR="005459E8" w:rsidRDefault="005459E8"/>
    <w:p w14:paraId="6CF4D79A" w14:textId="77777777" w:rsidR="005459E8" w:rsidRDefault="005459E8"/>
    <w:p w14:paraId="08001287" w14:textId="77777777" w:rsidR="005459E8" w:rsidRDefault="005459E8"/>
    <w:p w14:paraId="18AC0C8A" w14:textId="3E00FF74" w:rsidR="002E1CB1" w:rsidRPr="002E1CB1" w:rsidRDefault="002E1CB1">
      <w:pPr>
        <w:rPr>
          <w:b/>
        </w:rPr>
      </w:pPr>
      <w:r w:rsidRPr="002E1CB1">
        <w:rPr>
          <w:b/>
        </w:rPr>
        <w:t>Job Description Content Prepared / Reviewed by:</w:t>
      </w:r>
    </w:p>
    <w:p w14:paraId="3E54DB93" w14:textId="77777777" w:rsidR="002E1CB1" w:rsidRPr="002E1CB1" w:rsidRDefault="002E1CB1">
      <w:pPr>
        <w:rPr>
          <w:sz w:val="16"/>
          <w:szCs w:val="16"/>
        </w:rPr>
      </w:pPr>
    </w:p>
    <w:p w14:paraId="7B4A33C1" w14:textId="5B38043B" w:rsidR="002E1CB1" w:rsidRDefault="002E1CB1" w:rsidP="002E1CB1">
      <w:r w:rsidRPr="00C17459">
        <w:rPr>
          <w:b/>
          <w:bCs/>
        </w:rPr>
        <w:t>Name</w:t>
      </w:r>
      <w:r>
        <w:tab/>
      </w:r>
      <w:r w:rsidR="00C17459">
        <w:t>Simon Swift</w:t>
      </w:r>
      <w:r>
        <w:tab/>
      </w:r>
      <w:r w:rsidRPr="00C17459">
        <w:rPr>
          <w:b/>
          <w:bCs/>
        </w:rPr>
        <w:t>Designation</w:t>
      </w:r>
      <w:r>
        <w:tab/>
      </w:r>
      <w:r>
        <w:tab/>
      </w:r>
      <w:r w:rsidRPr="00C17459">
        <w:rPr>
          <w:b/>
          <w:bCs/>
        </w:rPr>
        <w:t xml:space="preserve">Date </w:t>
      </w:r>
      <w:r w:rsidR="00C17459" w:rsidRPr="00C17459">
        <w:t>10</w:t>
      </w:r>
      <w:r w:rsidR="00C17459" w:rsidRPr="00C17459">
        <w:rPr>
          <w:vertAlign w:val="superscript"/>
        </w:rPr>
        <w:t>th</w:t>
      </w:r>
      <w:r w:rsidR="00C17459" w:rsidRPr="00C17459">
        <w:t xml:space="preserve"> July 2019</w:t>
      </w:r>
    </w:p>
    <w:p w14:paraId="67116198" w14:textId="77777777" w:rsidR="002E1CB1" w:rsidRDefault="002E1CB1"/>
    <w:p w14:paraId="20D9F54A" w14:textId="77777777" w:rsidR="002E1CB1" w:rsidRDefault="002E1CB1"/>
    <w:p w14:paraId="39C77ED4" w14:textId="77777777" w:rsidR="002E1CB1" w:rsidRDefault="002E1CB1"/>
    <w:p w14:paraId="35594D8E" w14:textId="77777777" w:rsidR="002E1CB1" w:rsidRDefault="002E1CB1"/>
    <w:p w14:paraId="465070AB" w14:textId="7D9B35E8" w:rsidR="002E1CB1" w:rsidRDefault="00900EE8">
      <w:pPr>
        <w:rPr>
          <w:b/>
        </w:rPr>
      </w:pPr>
      <w:r>
        <w:rPr>
          <w:b/>
        </w:rPr>
        <w:t>Job Description Approved by:</w:t>
      </w:r>
    </w:p>
    <w:p w14:paraId="46700509" w14:textId="527DF892" w:rsidR="00900EE8" w:rsidRPr="002E1CB1" w:rsidRDefault="00900EE8">
      <w:pPr>
        <w:rPr>
          <w:b/>
        </w:rPr>
      </w:pPr>
      <w:r>
        <w:rPr>
          <w:b/>
        </w:rPr>
        <w:t>Human Resources</w:t>
      </w:r>
    </w:p>
    <w:p w14:paraId="587867A0" w14:textId="77777777" w:rsidR="002E1CB1" w:rsidRPr="002E1CB1" w:rsidRDefault="002E1CB1">
      <w:pPr>
        <w:rPr>
          <w:sz w:val="16"/>
          <w:szCs w:val="16"/>
        </w:rPr>
      </w:pPr>
    </w:p>
    <w:p w14:paraId="1E2C3B12" w14:textId="45B5CBC3" w:rsidR="002E1CB1" w:rsidRDefault="002E1CB1">
      <w:r>
        <w:t>Date</w:t>
      </w:r>
    </w:p>
    <w:p w14:paraId="1C714AFA" w14:textId="77777777" w:rsidR="002E1CB1" w:rsidRDefault="002E1CB1"/>
    <w:p w14:paraId="41561EF4" w14:textId="77777777" w:rsidR="002E1CB1" w:rsidRDefault="002E1CB1"/>
    <w:p w14:paraId="56C94358" w14:textId="77777777" w:rsidR="00F224D2" w:rsidRDefault="00F224D2"/>
    <w:sectPr w:rsidR="00F224D2" w:rsidSect="00F224D2">
      <w:pgSz w:w="11907" w:h="16840" w:code="9"/>
      <w:pgMar w:top="737" w:right="567" w:bottom="73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75D56" w14:textId="77777777" w:rsidR="00726113" w:rsidRDefault="00726113">
      <w:r>
        <w:separator/>
      </w:r>
    </w:p>
  </w:endnote>
  <w:endnote w:type="continuationSeparator" w:id="0">
    <w:p w14:paraId="6F9E5AA3" w14:textId="77777777" w:rsidR="00726113" w:rsidRDefault="0072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815E" w14:textId="77777777" w:rsidR="00726113" w:rsidRDefault="00726113">
      <w:r>
        <w:separator/>
      </w:r>
    </w:p>
  </w:footnote>
  <w:footnote w:type="continuationSeparator" w:id="0">
    <w:p w14:paraId="4AD9C927" w14:textId="77777777" w:rsidR="00726113" w:rsidRDefault="0072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A8D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D60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8A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847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B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21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325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1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124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29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10C73"/>
    <w:multiLevelType w:val="hybridMultilevel"/>
    <w:tmpl w:val="DA56B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A49F3C">
      <w:start w:val="1"/>
      <w:numFmt w:val="bullet"/>
      <w:lvlText w:val="­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182B44"/>
    <w:multiLevelType w:val="hybridMultilevel"/>
    <w:tmpl w:val="000C2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A49F3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D34B8D"/>
    <w:multiLevelType w:val="hybridMultilevel"/>
    <w:tmpl w:val="E488BF9E"/>
    <w:lvl w:ilvl="0" w:tplc="080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3" w15:restartNumberingAfterBreak="0">
    <w:nsid w:val="1F3154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403B64"/>
    <w:multiLevelType w:val="hybridMultilevel"/>
    <w:tmpl w:val="402EB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B70E90"/>
    <w:multiLevelType w:val="hybridMultilevel"/>
    <w:tmpl w:val="C70E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A51B8"/>
    <w:multiLevelType w:val="hybridMultilevel"/>
    <w:tmpl w:val="7CB6C110"/>
    <w:lvl w:ilvl="0" w:tplc="7B4486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63D08"/>
    <w:multiLevelType w:val="hybridMultilevel"/>
    <w:tmpl w:val="9EBE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31B5A"/>
    <w:multiLevelType w:val="hybridMultilevel"/>
    <w:tmpl w:val="287A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B79A4"/>
    <w:multiLevelType w:val="hybridMultilevel"/>
    <w:tmpl w:val="A43C29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101C3"/>
    <w:multiLevelType w:val="hybridMultilevel"/>
    <w:tmpl w:val="ADE4B844"/>
    <w:lvl w:ilvl="0" w:tplc="0C601AC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449E"/>
    <w:multiLevelType w:val="hybridMultilevel"/>
    <w:tmpl w:val="29E2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7BAD"/>
    <w:multiLevelType w:val="hybridMultilevel"/>
    <w:tmpl w:val="7CAAF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9870F6"/>
    <w:multiLevelType w:val="hybridMultilevel"/>
    <w:tmpl w:val="B672D0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20012"/>
    <w:multiLevelType w:val="hybridMultilevel"/>
    <w:tmpl w:val="692C265C"/>
    <w:lvl w:ilvl="0" w:tplc="845656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1062458"/>
    <w:multiLevelType w:val="hybridMultilevel"/>
    <w:tmpl w:val="E3EA2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44B70"/>
    <w:multiLevelType w:val="hybridMultilevel"/>
    <w:tmpl w:val="7B1E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D4678"/>
    <w:multiLevelType w:val="hybridMultilevel"/>
    <w:tmpl w:val="7D9C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35EED"/>
    <w:multiLevelType w:val="hybridMultilevel"/>
    <w:tmpl w:val="F6B4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5185A"/>
    <w:multiLevelType w:val="multilevel"/>
    <w:tmpl w:val="271CC250"/>
    <w:lvl w:ilvl="0">
      <w:start w:val="1"/>
      <w:numFmt w:val="decimal"/>
      <w:lvlText w:val="%1.0"/>
      <w:lvlJc w:val="left"/>
      <w:pPr>
        <w:tabs>
          <w:tab w:val="num" w:pos="578"/>
        </w:tabs>
        <w:ind w:left="578" w:hanging="578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B093974"/>
    <w:multiLevelType w:val="hybridMultilevel"/>
    <w:tmpl w:val="F5A8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446E"/>
    <w:multiLevelType w:val="hybridMultilevel"/>
    <w:tmpl w:val="CC0E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394"/>
    <w:multiLevelType w:val="hybridMultilevel"/>
    <w:tmpl w:val="DFDA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A5ACD"/>
    <w:multiLevelType w:val="hybridMultilevel"/>
    <w:tmpl w:val="71F40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A67A3B"/>
    <w:multiLevelType w:val="hybridMultilevel"/>
    <w:tmpl w:val="1686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34721"/>
    <w:multiLevelType w:val="hybridMultilevel"/>
    <w:tmpl w:val="51B0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D590E"/>
    <w:multiLevelType w:val="hybridMultilevel"/>
    <w:tmpl w:val="64EA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4F"/>
    <w:multiLevelType w:val="hybridMultilevel"/>
    <w:tmpl w:val="CEC27B66"/>
    <w:lvl w:ilvl="0" w:tplc="52B2E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1F50B7"/>
    <w:multiLevelType w:val="hybridMultilevel"/>
    <w:tmpl w:val="66BA7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A49F3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F128DE"/>
    <w:multiLevelType w:val="hybridMultilevel"/>
    <w:tmpl w:val="8B6C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67D4"/>
    <w:multiLevelType w:val="hybridMultilevel"/>
    <w:tmpl w:val="FC120A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0058E0"/>
    <w:multiLevelType w:val="hybridMultilevel"/>
    <w:tmpl w:val="9EE2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00186"/>
    <w:multiLevelType w:val="hybridMultilevel"/>
    <w:tmpl w:val="5E16F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66366"/>
    <w:multiLevelType w:val="hybridMultilevel"/>
    <w:tmpl w:val="F7400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F0978"/>
    <w:multiLevelType w:val="hybridMultilevel"/>
    <w:tmpl w:val="E08269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97830"/>
    <w:multiLevelType w:val="hybridMultilevel"/>
    <w:tmpl w:val="2692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D1C7C"/>
    <w:multiLevelType w:val="hybridMultilevel"/>
    <w:tmpl w:val="68E0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4"/>
  </w:num>
  <w:num w:numId="4">
    <w:abstractNumId w:val="22"/>
  </w:num>
  <w:num w:numId="5">
    <w:abstractNumId w:val="10"/>
  </w:num>
  <w:num w:numId="6">
    <w:abstractNumId w:val="37"/>
  </w:num>
  <w:num w:numId="7">
    <w:abstractNumId w:val="11"/>
  </w:num>
  <w:num w:numId="8">
    <w:abstractNumId w:val="38"/>
  </w:num>
  <w:num w:numId="9">
    <w:abstractNumId w:val="16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3"/>
  </w:num>
  <w:num w:numId="22">
    <w:abstractNumId w:val="42"/>
  </w:num>
  <w:num w:numId="23">
    <w:abstractNumId w:val="12"/>
  </w:num>
  <w:num w:numId="24">
    <w:abstractNumId w:val="25"/>
  </w:num>
  <w:num w:numId="25">
    <w:abstractNumId w:val="23"/>
  </w:num>
  <w:num w:numId="26">
    <w:abstractNumId w:val="40"/>
  </w:num>
  <w:num w:numId="27">
    <w:abstractNumId w:val="30"/>
  </w:num>
  <w:num w:numId="28">
    <w:abstractNumId w:val="46"/>
  </w:num>
  <w:num w:numId="29">
    <w:abstractNumId w:val="39"/>
  </w:num>
  <w:num w:numId="30">
    <w:abstractNumId w:val="18"/>
  </w:num>
  <w:num w:numId="31">
    <w:abstractNumId w:val="15"/>
  </w:num>
  <w:num w:numId="32">
    <w:abstractNumId w:val="32"/>
  </w:num>
  <w:num w:numId="33">
    <w:abstractNumId w:val="13"/>
  </w:num>
  <w:num w:numId="34">
    <w:abstractNumId w:val="44"/>
  </w:num>
  <w:num w:numId="35">
    <w:abstractNumId w:val="20"/>
  </w:num>
  <w:num w:numId="36">
    <w:abstractNumId w:val="35"/>
  </w:num>
  <w:num w:numId="37">
    <w:abstractNumId w:val="17"/>
  </w:num>
  <w:num w:numId="38">
    <w:abstractNumId w:val="19"/>
  </w:num>
  <w:num w:numId="39">
    <w:abstractNumId w:val="21"/>
  </w:num>
  <w:num w:numId="40">
    <w:abstractNumId w:val="28"/>
  </w:num>
  <w:num w:numId="41">
    <w:abstractNumId w:val="41"/>
  </w:num>
  <w:num w:numId="42">
    <w:abstractNumId w:val="26"/>
  </w:num>
  <w:num w:numId="43">
    <w:abstractNumId w:val="31"/>
  </w:num>
  <w:num w:numId="44">
    <w:abstractNumId w:val="36"/>
  </w:num>
  <w:num w:numId="45">
    <w:abstractNumId w:val="45"/>
  </w:num>
  <w:num w:numId="46">
    <w:abstractNumId w:val="2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hideSpellingErrors/>
  <w:hideGrammaticalErrors/>
  <w:proofState w:spelling="clean" w:grammar="clean"/>
  <w:defaultTabStop w:val="90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06"/>
    <w:rsid w:val="00001C6D"/>
    <w:rsid w:val="0000276E"/>
    <w:rsid w:val="000031AA"/>
    <w:rsid w:val="0000335B"/>
    <w:rsid w:val="00004984"/>
    <w:rsid w:val="00010747"/>
    <w:rsid w:val="00015E65"/>
    <w:rsid w:val="00021D45"/>
    <w:rsid w:val="000245BB"/>
    <w:rsid w:val="00037B7D"/>
    <w:rsid w:val="00040A55"/>
    <w:rsid w:val="0004110F"/>
    <w:rsid w:val="00045D3E"/>
    <w:rsid w:val="00051419"/>
    <w:rsid w:val="00052D79"/>
    <w:rsid w:val="00071DAF"/>
    <w:rsid w:val="000725AC"/>
    <w:rsid w:val="00072E09"/>
    <w:rsid w:val="00073A73"/>
    <w:rsid w:val="00075903"/>
    <w:rsid w:val="0008178D"/>
    <w:rsid w:val="000835F8"/>
    <w:rsid w:val="00085716"/>
    <w:rsid w:val="00085989"/>
    <w:rsid w:val="00086E86"/>
    <w:rsid w:val="00086F3B"/>
    <w:rsid w:val="00095792"/>
    <w:rsid w:val="00097F60"/>
    <w:rsid w:val="000A04E9"/>
    <w:rsid w:val="000B01C8"/>
    <w:rsid w:val="000B0734"/>
    <w:rsid w:val="000B1274"/>
    <w:rsid w:val="000B4E47"/>
    <w:rsid w:val="000B7219"/>
    <w:rsid w:val="000C3705"/>
    <w:rsid w:val="000C3E4C"/>
    <w:rsid w:val="000D2D78"/>
    <w:rsid w:val="000D5535"/>
    <w:rsid w:val="000D59A7"/>
    <w:rsid w:val="000E15A5"/>
    <w:rsid w:val="000E3016"/>
    <w:rsid w:val="000E4713"/>
    <w:rsid w:val="000E5E05"/>
    <w:rsid w:val="000F1373"/>
    <w:rsid w:val="000F4C21"/>
    <w:rsid w:val="000F53BA"/>
    <w:rsid w:val="000F5C32"/>
    <w:rsid w:val="000F6597"/>
    <w:rsid w:val="000F7660"/>
    <w:rsid w:val="000F7C86"/>
    <w:rsid w:val="00101C5E"/>
    <w:rsid w:val="00105C69"/>
    <w:rsid w:val="00106A1B"/>
    <w:rsid w:val="001178D6"/>
    <w:rsid w:val="001238C8"/>
    <w:rsid w:val="001353DD"/>
    <w:rsid w:val="00136E91"/>
    <w:rsid w:val="00143EB3"/>
    <w:rsid w:val="00145A14"/>
    <w:rsid w:val="001468F2"/>
    <w:rsid w:val="00146A58"/>
    <w:rsid w:val="00151437"/>
    <w:rsid w:val="00154804"/>
    <w:rsid w:val="00154F97"/>
    <w:rsid w:val="00156510"/>
    <w:rsid w:val="00162B53"/>
    <w:rsid w:val="00163941"/>
    <w:rsid w:val="00164C5D"/>
    <w:rsid w:val="001650DD"/>
    <w:rsid w:val="00173D18"/>
    <w:rsid w:val="00174FE8"/>
    <w:rsid w:val="00175034"/>
    <w:rsid w:val="00175848"/>
    <w:rsid w:val="001771F2"/>
    <w:rsid w:val="00181399"/>
    <w:rsid w:val="0018287B"/>
    <w:rsid w:val="00186E6E"/>
    <w:rsid w:val="00187CF2"/>
    <w:rsid w:val="00191467"/>
    <w:rsid w:val="00191758"/>
    <w:rsid w:val="00193256"/>
    <w:rsid w:val="001A1069"/>
    <w:rsid w:val="001A2F34"/>
    <w:rsid w:val="001A302B"/>
    <w:rsid w:val="001A35FC"/>
    <w:rsid w:val="001A5F56"/>
    <w:rsid w:val="001A7A52"/>
    <w:rsid w:val="001B1136"/>
    <w:rsid w:val="001B1453"/>
    <w:rsid w:val="001B1C55"/>
    <w:rsid w:val="001C38D8"/>
    <w:rsid w:val="001D67B0"/>
    <w:rsid w:val="001F03FC"/>
    <w:rsid w:val="001F0A87"/>
    <w:rsid w:val="001F219B"/>
    <w:rsid w:val="001F2CE4"/>
    <w:rsid w:val="001F49FA"/>
    <w:rsid w:val="001F6D64"/>
    <w:rsid w:val="00200ED8"/>
    <w:rsid w:val="002049D4"/>
    <w:rsid w:val="0021133E"/>
    <w:rsid w:val="0021183F"/>
    <w:rsid w:val="00216661"/>
    <w:rsid w:val="00222DF2"/>
    <w:rsid w:val="00223690"/>
    <w:rsid w:val="002250AA"/>
    <w:rsid w:val="00227F4D"/>
    <w:rsid w:val="0023036A"/>
    <w:rsid w:val="00231409"/>
    <w:rsid w:val="00232DFF"/>
    <w:rsid w:val="00234B39"/>
    <w:rsid w:val="0025126E"/>
    <w:rsid w:val="002549A6"/>
    <w:rsid w:val="00256BF7"/>
    <w:rsid w:val="002633BF"/>
    <w:rsid w:val="00270322"/>
    <w:rsid w:val="00274D2A"/>
    <w:rsid w:val="00275F1F"/>
    <w:rsid w:val="00275F99"/>
    <w:rsid w:val="0028302C"/>
    <w:rsid w:val="002843B0"/>
    <w:rsid w:val="0028454E"/>
    <w:rsid w:val="002A1040"/>
    <w:rsid w:val="002A16D6"/>
    <w:rsid w:val="002A5688"/>
    <w:rsid w:val="002A676D"/>
    <w:rsid w:val="002B2523"/>
    <w:rsid w:val="002B5C12"/>
    <w:rsid w:val="002B67FB"/>
    <w:rsid w:val="002B77DF"/>
    <w:rsid w:val="002B79EC"/>
    <w:rsid w:val="002C0FD2"/>
    <w:rsid w:val="002C3B0C"/>
    <w:rsid w:val="002C4042"/>
    <w:rsid w:val="002C43AC"/>
    <w:rsid w:val="002C7704"/>
    <w:rsid w:val="002D1504"/>
    <w:rsid w:val="002D1974"/>
    <w:rsid w:val="002D37DB"/>
    <w:rsid w:val="002D71AB"/>
    <w:rsid w:val="002E1986"/>
    <w:rsid w:val="002E1CB1"/>
    <w:rsid w:val="002E2892"/>
    <w:rsid w:val="002E3610"/>
    <w:rsid w:val="002E743F"/>
    <w:rsid w:val="002F24D6"/>
    <w:rsid w:val="002F3579"/>
    <w:rsid w:val="002F3721"/>
    <w:rsid w:val="002F55B8"/>
    <w:rsid w:val="002F6EDB"/>
    <w:rsid w:val="002F7A0B"/>
    <w:rsid w:val="00301369"/>
    <w:rsid w:val="00304723"/>
    <w:rsid w:val="00307EBC"/>
    <w:rsid w:val="00310DE0"/>
    <w:rsid w:val="0031297A"/>
    <w:rsid w:val="0032107F"/>
    <w:rsid w:val="00321A7B"/>
    <w:rsid w:val="00321BB7"/>
    <w:rsid w:val="0032588A"/>
    <w:rsid w:val="003337BB"/>
    <w:rsid w:val="00342D5F"/>
    <w:rsid w:val="00345E8E"/>
    <w:rsid w:val="00346DFF"/>
    <w:rsid w:val="00352F0E"/>
    <w:rsid w:val="00353C17"/>
    <w:rsid w:val="003553C9"/>
    <w:rsid w:val="0036017A"/>
    <w:rsid w:val="00360560"/>
    <w:rsid w:val="00361B7B"/>
    <w:rsid w:val="00367086"/>
    <w:rsid w:val="00367EAD"/>
    <w:rsid w:val="00371451"/>
    <w:rsid w:val="00373EC7"/>
    <w:rsid w:val="003825A9"/>
    <w:rsid w:val="00382D79"/>
    <w:rsid w:val="00385691"/>
    <w:rsid w:val="00385704"/>
    <w:rsid w:val="0039338A"/>
    <w:rsid w:val="00395F7E"/>
    <w:rsid w:val="003A3350"/>
    <w:rsid w:val="003A44B3"/>
    <w:rsid w:val="003A5754"/>
    <w:rsid w:val="003B0B36"/>
    <w:rsid w:val="003B2E02"/>
    <w:rsid w:val="003B5EDE"/>
    <w:rsid w:val="003B663E"/>
    <w:rsid w:val="003C2859"/>
    <w:rsid w:val="003C4ECE"/>
    <w:rsid w:val="003D5ED8"/>
    <w:rsid w:val="003D651F"/>
    <w:rsid w:val="003E64F0"/>
    <w:rsid w:val="003F0FE6"/>
    <w:rsid w:val="003F4CE2"/>
    <w:rsid w:val="003F75F2"/>
    <w:rsid w:val="00400448"/>
    <w:rsid w:val="00400D1A"/>
    <w:rsid w:val="00404500"/>
    <w:rsid w:val="00413B0A"/>
    <w:rsid w:val="0041400B"/>
    <w:rsid w:val="004141F6"/>
    <w:rsid w:val="0041498E"/>
    <w:rsid w:val="00414F84"/>
    <w:rsid w:val="004158E7"/>
    <w:rsid w:val="00415AFA"/>
    <w:rsid w:val="00417455"/>
    <w:rsid w:val="00420C4A"/>
    <w:rsid w:val="004219F3"/>
    <w:rsid w:val="00426793"/>
    <w:rsid w:val="00431B51"/>
    <w:rsid w:val="00436F97"/>
    <w:rsid w:val="0044357A"/>
    <w:rsid w:val="00445EF7"/>
    <w:rsid w:val="00446B14"/>
    <w:rsid w:val="004557A4"/>
    <w:rsid w:val="0045599D"/>
    <w:rsid w:val="00465360"/>
    <w:rsid w:val="004655E0"/>
    <w:rsid w:val="004665A7"/>
    <w:rsid w:val="004675CB"/>
    <w:rsid w:val="00467D66"/>
    <w:rsid w:val="00471A64"/>
    <w:rsid w:val="00475A21"/>
    <w:rsid w:val="004825B2"/>
    <w:rsid w:val="00482F0E"/>
    <w:rsid w:val="00486319"/>
    <w:rsid w:val="00491FFB"/>
    <w:rsid w:val="004930D8"/>
    <w:rsid w:val="004933D1"/>
    <w:rsid w:val="00493403"/>
    <w:rsid w:val="00497123"/>
    <w:rsid w:val="004A6FF6"/>
    <w:rsid w:val="004B4644"/>
    <w:rsid w:val="004B5851"/>
    <w:rsid w:val="004C43A3"/>
    <w:rsid w:val="004C7DA2"/>
    <w:rsid w:val="004D55D6"/>
    <w:rsid w:val="004E4E1E"/>
    <w:rsid w:val="004E4F15"/>
    <w:rsid w:val="004E5705"/>
    <w:rsid w:val="004F28B0"/>
    <w:rsid w:val="004F2A8A"/>
    <w:rsid w:val="00500F39"/>
    <w:rsid w:val="005028B4"/>
    <w:rsid w:val="0050294C"/>
    <w:rsid w:val="00506CA9"/>
    <w:rsid w:val="0051167B"/>
    <w:rsid w:val="005132AD"/>
    <w:rsid w:val="00515D21"/>
    <w:rsid w:val="0051673E"/>
    <w:rsid w:val="00521401"/>
    <w:rsid w:val="00524840"/>
    <w:rsid w:val="00524A70"/>
    <w:rsid w:val="00527291"/>
    <w:rsid w:val="00527F03"/>
    <w:rsid w:val="005300CB"/>
    <w:rsid w:val="0053101F"/>
    <w:rsid w:val="00531E69"/>
    <w:rsid w:val="00543541"/>
    <w:rsid w:val="00544985"/>
    <w:rsid w:val="00544C6A"/>
    <w:rsid w:val="005453BA"/>
    <w:rsid w:val="005459E8"/>
    <w:rsid w:val="005470C6"/>
    <w:rsid w:val="00551F9B"/>
    <w:rsid w:val="00554C2B"/>
    <w:rsid w:val="00554F2A"/>
    <w:rsid w:val="00565C2D"/>
    <w:rsid w:val="00570202"/>
    <w:rsid w:val="00570E8E"/>
    <w:rsid w:val="00575DD8"/>
    <w:rsid w:val="00580576"/>
    <w:rsid w:val="0058555F"/>
    <w:rsid w:val="0059188B"/>
    <w:rsid w:val="005927F4"/>
    <w:rsid w:val="0059301B"/>
    <w:rsid w:val="00593890"/>
    <w:rsid w:val="005A3CF8"/>
    <w:rsid w:val="005A47EF"/>
    <w:rsid w:val="005B4433"/>
    <w:rsid w:val="005B4F39"/>
    <w:rsid w:val="005C1232"/>
    <w:rsid w:val="005C1780"/>
    <w:rsid w:val="005C53CA"/>
    <w:rsid w:val="005D0BC9"/>
    <w:rsid w:val="005D1184"/>
    <w:rsid w:val="005D11D9"/>
    <w:rsid w:val="005D3263"/>
    <w:rsid w:val="005E2BA9"/>
    <w:rsid w:val="005F6130"/>
    <w:rsid w:val="005F630D"/>
    <w:rsid w:val="005F7AA2"/>
    <w:rsid w:val="0061003D"/>
    <w:rsid w:val="00610C90"/>
    <w:rsid w:val="006135D1"/>
    <w:rsid w:val="00617003"/>
    <w:rsid w:val="0062531A"/>
    <w:rsid w:val="00635DF6"/>
    <w:rsid w:val="00636E0F"/>
    <w:rsid w:val="006417D9"/>
    <w:rsid w:val="006431D6"/>
    <w:rsid w:val="00644F52"/>
    <w:rsid w:val="0065022D"/>
    <w:rsid w:val="006601F7"/>
    <w:rsid w:val="00660DA0"/>
    <w:rsid w:val="00661192"/>
    <w:rsid w:val="00661286"/>
    <w:rsid w:val="00662129"/>
    <w:rsid w:val="006672A5"/>
    <w:rsid w:val="006708AE"/>
    <w:rsid w:val="0067106D"/>
    <w:rsid w:val="00671B6C"/>
    <w:rsid w:val="00674FBA"/>
    <w:rsid w:val="0067557C"/>
    <w:rsid w:val="00682A91"/>
    <w:rsid w:val="00683E39"/>
    <w:rsid w:val="00686E64"/>
    <w:rsid w:val="00690537"/>
    <w:rsid w:val="00692817"/>
    <w:rsid w:val="006A0A7B"/>
    <w:rsid w:val="006A59AB"/>
    <w:rsid w:val="006B146B"/>
    <w:rsid w:val="006B1D90"/>
    <w:rsid w:val="006B33AF"/>
    <w:rsid w:val="006B3983"/>
    <w:rsid w:val="006B587F"/>
    <w:rsid w:val="006C2976"/>
    <w:rsid w:val="006C429F"/>
    <w:rsid w:val="006D3790"/>
    <w:rsid w:val="006E2DBA"/>
    <w:rsid w:val="006F292B"/>
    <w:rsid w:val="007003B9"/>
    <w:rsid w:val="007006AA"/>
    <w:rsid w:val="00701D96"/>
    <w:rsid w:val="00704231"/>
    <w:rsid w:val="00711207"/>
    <w:rsid w:val="007115ED"/>
    <w:rsid w:val="00711669"/>
    <w:rsid w:val="0071684B"/>
    <w:rsid w:val="0072005B"/>
    <w:rsid w:val="007246F9"/>
    <w:rsid w:val="0072537B"/>
    <w:rsid w:val="00726113"/>
    <w:rsid w:val="007338C1"/>
    <w:rsid w:val="007418CA"/>
    <w:rsid w:val="007445E8"/>
    <w:rsid w:val="00753795"/>
    <w:rsid w:val="007662F5"/>
    <w:rsid w:val="0076696C"/>
    <w:rsid w:val="00770324"/>
    <w:rsid w:val="00773F26"/>
    <w:rsid w:val="00784BDE"/>
    <w:rsid w:val="007851ED"/>
    <w:rsid w:val="00787AA7"/>
    <w:rsid w:val="00792B68"/>
    <w:rsid w:val="007A2F84"/>
    <w:rsid w:val="007A7E7B"/>
    <w:rsid w:val="007B34A7"/>
    <w:rsid w:val="007B37A6"/>
    <w:rsid w:val="007D40CE"/>
    <w:rsid w:val="007E2C65"/>
    <w:rsid w:val="008045D9"/>
    <w:rsid w:val="00805810"/>
    <w:rsid w:val="008112AA"/>
    <w:rsid w:val="00814771"/>
    <w:rsid w:val="00814804"/>
    <w:rsid w:val="0081636D"/>
    <w:rsid w:val="00830E47"/>
    <w:rsid w:val="00831AE1"/>
    <w:rsid w:val="0084170C"/>
    <w:rsid w:val="008440AA"/>
    <w:rsid w:val="008444D7"/>
    <w:rsid w:val="00846B8B"/>
    <w:rsid w:val="00851D54"/>
    <w:rsid w:val="00853622"/>
    <w:rsid w:val="008550CC"/>
    <w:rsid w:val="008610DC"/>
    <w:rsid w:val="008653CE"/>
    <w:rsid w:val="00867040"/>
    <w:rsid w:val="00867F8B"/>
    <w:rsid w:val="00872AB5"/>
    <w:rsid w:val="00872B6B"/>
    <w:rsid w:val="00873545"/>
    <w:rsid w:val="008745C0"/>
    <w:rsid w:val="00876ABD"/>
    <w:rsid w:val="00885385"/>
    <w:rsid w:val="00893D27"/>
    <w:rsid w:val="00894F7B"/>
    <w:rsid w:val="00896A7E"/>
    <w:rsid w:val="00896BD6"/>
    <w:rsid w:val="008A1530"/>
    <w:rsid w:val="008A3ED8"/>
    <w:rsid w:val="008B1725"/>
    <w:rsid w:val="008B62FB"/>
    <w:rsid w:val="008C2C19"/>
    <w:rsid w:val="008C3749"/>
    <w:rsid w:val="008C511F"/>
    <w:rsid w:val="008D7DF7"/>
    <w:rsid w:val="008E011A"/>
    <w:rsid w:val="008E0467"/>
    <w:rsid w:val="008E2676"/>
    <w:rsid w:val="008E4A74"/>
    <w:rsid w:val="008F2DBE"/>
    <w:rsid w:val="008F6041"/>
    <w:rsid w:val="00900EE8"/>
    <w:rsid w:val="00901A76"/>
    <w:rsid w:val="00903555"/>
    <w:rsid w:val="009066B4"/>
    <w:rsid w:val="00916AF3"/>
    <w:rsid w:val="00916EC6"/>
    <w:rsid w:val="0091770E"/>
    <w:rsid w:val="009214AC"/>
    <w:rsid w:val="00925AA1"/>
    <w:rsid w:val="00934A1B"/>
    <w:rsid w:val="00935D59"/>
    <w:rsid w:val="009410CA"/>
    <w:rsid w:val="009445A0"/>
    <w:rsid w:val="00947AD1"/>
    <w:rsid w:val="00957362"/>
    <w:rsid w:val="00960C1B"/>
    <w:rsid w:val="009636BD"/>
    <w:rsid w:val="0096404F"/>
    <w:rsid w:val="0096621B"/>
    <w:rsid w:val="00970F59"/>
    <w:rsid w:val="009749F4"/>
    <w:rsid w:val="0098033C"/>
    <w:rsid w:val="009913E6"/>
    <w:rsid w:val="00991C1F"/>
    <w:rsid w:val="00992C76"/>
    <w:rsid w:val="0099318F"/>
    <w:rsid w:val="00996822"/>
    <w:rsid w:val="0099727E"/>
    <w:rsid w:val="009A11D5"/>
    <w:rsid w:val="009A187D"/>
    <w:rsid w:val="009B37CF"/>
    <w:rsid w:val="009B666F"/>
    <w:rsid w:val="009C254B"/>
    <w:rsid w:val="009C4210"/>
    <w:rsid w:val="009C45BF"/>
    <w:rsid w:val="009C488D"/>
    <w:rsid w:val="009C74E6"/>
    <w:rsid w:val="009D456A"/>
    <w:rsid w:val="009D4D9E"/>
    <w:rsid w:val="009D4FB4"/>
    <w:rsid w:val="009D788B"/>
    <w:rsid w:val="009E0B41"/>
    <w:rsid w:val="009F73E6"/>
    <w:rsid w:val="00A04B22"/>
    <w:rsid w:val="00A05C7F"/>
    <w:rsid w:val="00A10C4A"/>
    <w:rsid w:val="00A11869"/>
    <w:rsid w:val="00A31311"/>
    <w:rsid w:val="00A34615"/>
    <w:rsid w:val="00A50504"/>
    <w:rsid w:val="00A50926"/>
    <w:rsid w:val="00A52932"/>
    <w:rsid w:val="00A53C6A"/>
    <w:rsid w:val="00A613F6"/>
    <w:rsid w:val="00A6161B"/>
    <w:rsid w:val="00A64A12"/>
    <w:rsid w:val="00A653BF"/>
    <w:rsid w:val="00A73071"/>
    <w:rsid w:val="00A73E84"/>
    <w:rsid w:val="00A74665"/>
    <w:rsid w:val="00A76F99"/>
    <w:rsid w:val="00A770D3"/>
    <w:rsid w:val="00A805EC"/>
    <w:rsid w:val="00A83C75"/>
    <w:rsid w:val="00A91DC9"/>
    <w:rsid w:val="00A96235"/>
    <w:rsid w:val="00A9693B"/>
    <w:rsid w:val="00AA0AE1"/>
    <w:rsid w:val="00AA0AE9"/>
    <w:rsid w:val="00AB09BC"/>
    <w:rsid w:val="00AB2412"/>
    <w:rsid w:val="00AB4DDE"/>
    <w:rsid w:val="00AB53F5"/>
    <w:rsid w:val="00AC0929"/>
    <w:rsid w:val="00AC6669"/>
    <w:rsid w:val="00AD3255"/>
    <w:rsid w:val="00AD4D07"/>
    <w:rsid w:val="00AD7F45"/>
    <w:rsid w:val="00AE14B9"/>
    <w:rsid w:val="00AE1E70"/>
    <w:rsid w:val="00AE3771"/>
    <w:rsid w:val="00AE395D"/>
    <w:rsid w:val="00AE457D"/>
    <w:rsid w:val="00AE6B8D"/>
    <w:rsid w:val="00B01560"/>
    <w:rsid w:val="00B019AE"/>
    <w:rsid w:val="00B02073"/>
    <w:rsid w:val="00B054C5"/>
    <w:rsid w:val="00B0680E"/>
    <w:rsid w:val="00B069C1"/>
    <w:rsid w:val="00B12733"/>
    <w:rsid w:val="00B1313E"/>
    <w:rsid w:val="00B13869"/>
    <w:rsid w:val="00B203AD"/>
    <w:rsid w:val="00B22382"/>
    <w:rsid w:val="00B22536"/>
    <w:rsid w:val="00B22F35"/>
    <w:rsid w:val="00B23606"/>
    <w:rsid w:val="00B27F45"/>
    <w:rsid w:val="00B3263C"/>
    <w:rsid w:val="00B42056"/>
    <w:rsid w:val="00B45099"/>
    <w:rsid w:val="00B46C37"/>
    <w:rsid w:val="00B5699B"/>
    <w:rsid w:val="00B6345F"/>
    <w:rsid w:val="00B639CB"/>
    <w:rsid w:val="00B713C2"/>
    <w:rsid w:val="00B7363B"/>
    <w:rsid w:val="00B75C50"/>
    <w:rsid w:val="00B83A8D"/>
    <w:rsid w:val="00B9124C"/>
    <w:rsid w:val="00B97A4B"/>
    <w:rsid w:val="00BA0B15"/>
    <w:rsid w:val="00BB16CC"/>
    <w:rsid w:val="00BB2A3B"/>
    <w:rsid w:val="00BB6F5F"/>
    <w:rsid w:val="00BB7C7E"/>
    <w:rsid w:val="00BC1649"/>
    <w:rsid w:val="00BC20F4"/>
    <w:rsid w:val="00BC385F"/>
    <w:rsid w:val="00BC6719"/>
    <w:rsid w:val="00BD5D1E"/>
    <w:rsid w:val="00BD7039"/>
    <w:rsid w:val="00C17459"/>
    <w:rsid w:val="00C21190"/>
    <w:rsid w:val="00C30976"/>
    <w:rsid w:val="00C375FB"/>
    <w:rsid w:val="00C43EE6"/>
    <w:rsid w:val="00C451AF"/>
    <w:rsid w:val="00C45527"/>
    <w:rsid w:val="00C464B8"/>
    <w:rsid w:val="00C4754B"/>
    <w:rsid w:val="00C47F07"/>
    <w:rsid w:val="00C71D3A"/>
    <w:rsid w:val="00C75385"/>
    <w:rsid w:val="00C755A8"/>
    <w:rsid w:val="00C81822"/>
    <w:rsid w:val="00C85CB7"/>
    <w:rsid w:val="00C90C88"/>
    <w:rsid w:val="00C91354"/>
    <w:rsid w:val="00C9740E"/>
    <w:rsid w:val="00CA1C91"/>
    <w:rsid w:val="00CA2F9B"/>
    <w:rsid w:val="00CA495D"/>
    <w:rsid w:val="00CA55A3"/>
    <w:rsid w:val="00CA5ED9"/>
    <w:rsid w:val="00CA7E68"/>
    <w:rsid w:val="00CB72D7"/>
    <w:rsid w:val="00CC24F4"/>
    <w:rsid w:val="00CC6161"/>
    <w:rsid w:val="00CD376C"/>
    <w:rsid w:val="00CD44C8"/>
    <w:rsid w:val="00CD53BA"/>
    <w:rsid w:val="00CD5690"/>
    <w:rsid w:val="00CD6E61"/>
    <w:rsid w:val="00CE1165"/>
    <w:rsid w:val="00CE1372"/>
    <w:rsid w:val="00CE2317"/>
    <w:rsid w:val="00CE76B6"/>
    <w:rsid w:val="00CF14B6"/>
    <w:rsid w:val="00CF4A71"/>
    <w:rsid w:val="00CF7F3A"/>
    <w:rsid w:val="00D03EB8"/>
    <w:rsid w:val="00D04EF2"/>
    <w:rsid w:val="00D0646C"/>
    <w:rsid w:val="00D06B4D"/>
    <w:rsid w:val="00D07F22"/>
    <w:rsid w:val="00D12E0E"/>
    <w:rsid w:val="00D140DB"/>
    <w:rsid w:val="00D1480D"/>
    <w:rsid w:val="00D16D1B"/>
    <w:rsid w:val="00D23D76"/>
    <w:rsid w:val="00D2441D"/>
    <w:rsid w:val="00D2544F"/>
    <w:rsid w:val="00D32855"/>
    <w:rsid w:val="00D32FC5"/>
    <w:rsid w:val="00D33CAB"/>
    <w:rsid w:val="00D36807"/>
    <w:rsid w:val="00D44C52"/>
    <w:rsid w:val="00D5357C"/>
    <w:rsid w:val="00D73505"/>
    <w:rsid w:val="00D75D22"/>
    <w:rsid w:val="00D7605F"/>
    <w:rsid w:val="00D77EDE"/>
    <w:rsid w:val="00D80F0D"/>
    <w:rsid w:val="00D81945"/>
    <w:rsid w:val="00D91C84"/>
    <w:rsid w:val="00D923D7"/>
    <w:rsid w:val="00DA1914"/>
    <w:rsid w:val="00DA1968"/>
    <w:rsid w:val="00DA3E5C"/>
    <w:rsid w:val="00DA5A06"/>
    <w:rsid w:val="00DA60D9"/>
    <w:rsid w:val="00DB0C63"/>
    <w:rsid w:val="00DB4777"/>
    <w:rsid w:val="00DB56AD"/>
    <w:rsid w:val="00DB5A8F"/>
    <w:rsid w:val="00DB7C93"/>
    <w:rsid w:val="00DC05EC"/>
    <w:rsid w:val="00DD78E8"/>
    <w:rsid w:val="00DE16D2"/>
    <w:rsid w:val="00DE456F"/>
    <w:rsid w:val="00DF0171"/>
    <w:rsid w:val="00DF0CD6"/>
    <w:rsid w:val="00DF2998"/>
    <w:rsid w:val="00DF3156"/>
    <w:rsid w:val="00DF5A50"/>
    <w:rsid w:val="00DF5ABA"/>
    <w:rsid w:val="00DF7E7A"/>
    <w:rsid w:val="00E03DB9"/>
    <w:rsid w:val="00E0517B"/>
    <w:rsid w:val="00E05D97"/>
    <w:rsid w:val="00E11A49"/>
    <w:rsid w:val="00E127CD"/>
    <w:rsid w:val="00E167F3"/>
    <w:rsid w:val="00E25BFA"/>
    <w:rsid w:val="00E261C8"/>
    <w:rsid w:val="00E33AD8"/>
    <w:rsid w:val="00E40470"/>
    <w:rsid w:val="00E40773"/>
    <w:rsid w:val="00E4171E"/>
    <w:rsid w:val="00E44576"/>
    <w:rsid w:val="00E4600E"/>
    <w:rsid w:val="00E50E1A"/>
    <w:rsid w:val="00E5246D"/>
    <w:rsid w:val="00E53510"/>
    <w:rsid w:val="00E53905"/>
    <w:rsid w:val="00E54088"/>
    <w:rsid w:val="00E60648"/>
    <w:rsid w:val="00E61C7A"/>
    <w:rsid w:val="00E63DCD"/>
    <w:rsid w:val="00E677A0"/>
    <w:rsid w:val="00E7050B"/>
    <w:rsid w:val="00E72268"/>
    <w:rsid w:val="00E736BD"/>
    <w:rsid w:val="00E80B44"/>
    <w:rsid w:val="00E945B4"/>
    <w:rsid w:val="00E95715"/>
    <w:rsid w:val="00E96DB8"/>
    <w:rsid w:val="00EA0ACA"/>
    <w:rsid w:val="00EA3660"/>
    <w:rsid w:val="00EB26A5"/>
    <w:rsid w:val="00EB452C"/>
    <w:rsid w:val="00EB5AE9"/>
    <w:rsid w:val="00EB67A7"/>
    <w:rsid w:val="00EC0E3B"/>
    <w:rsid w:val="00EC4613"/>
    <w:rsid w:val="00ED0692"/>
    <w:rsid w:val="00ED1183"/>
    <w:rsid w:val="00ED18EE"/>
    <w:rsid w:val="00ED2B21"/>
    <w:rsid w:val="00ED5EFF"/>
    <w:rsid w:val="00EE1C52"/>
    <w:rsid w:val="00EE3C78"/>
    <w:rsid w:val="00EE4D44"/>
    <w:rsid w:val="00EE792F"/>
    <w:rsid w:val="00EF2C06"/>
    <w:rsid w:val="00EF3C47"/>
    <w:rsid w:val="00EF58E2"/>
    <w:rsid w:val="00F0186E"/>
    <w:rsid w:val="00F029AA"/>
    <w:rsid w:val="00F07117"/>
    <w:rsid w:val="00F121FF"/>
    <w:rsid w:val="00F1496C"/>
    <w:rsid w:val="00F15942"/>
    <w:rsid w:val="00F16578"/>
    <w:rsid w:val="00F224D2"/>
    <w:rsid w:val="00F23E1E"/>
    <w:rsid w:val="00F267CE"/>
    <w:rsid w:val="00F3183D"/>
    <w:rsid w:val="00F4617C"/>
    <w:rsid w:val="00F5483C"/>
    <w:rsid w:val="00F55BCB"/>
    <w:rsid w:val="00F56FA0"/>
    <w:rsid w:val="00F57DE7"/>
    <w:rsid w:val="00F61A94"/>
    <w:rsid w:val="00F66CB1"/>
    <w:rsid w:val="00F675F4"/>
    <w:rsid w:val="00F702B8"/>
    <w:rsid w:val="00F72006"/>
    <w:rsid w:val="00F82D17"/>
    <w:rsid w:val="00F8318A"/>
    <w:rsid w:val="00F83E52"/>
    <w:rsid w:val="00F84543"/>
    <w:rsid w:val="00F8492F"/>
    <w:rsid w:val="00F92AF1"/>
    <w:rsid w:val="00F93612"/>
    <w:rsid w:val="00F94CD2"/>
    <w:rsid w:val="00F95202"/>
    <w:rsid w:val="00F9738B"/>
    <w:rsid w:val="00FA0399"/>
    <w:rsid w:val="00FA1A0C"/>
    <w:rsid w:val="00FA674D"/>
    <w:rsid w:val="00FA70BE"/>
    <w:rsid w:val="00FC4534"/>
    <w:rsid w:val="00FC47EB"/>
    <w:rsid w:val="00FD2553"/>
    <w:rsid w:val="00FD2C4E"/>
    <w:rsid w:val="00FD3A49"/>
    <w:rsid w:val="00FD44C9"/>
    <w:rsid w:val="00FD6794"/>
    <w:rsid w:val="00FD6937"/>
    <w:rsid w:val="00FD79D8"/>
    <w:rsid w:val="00FD7F20"/>
    <w:rsid w:val="00FE05E6"/>
    <w:rsid w:val="00FE1B07"/>
    <w:rsid w:val="00FE2F04"/>
    <w:rsid w:val="00FE33E7"/>
    <w:rsid w:val="00FE3B3C"/>
    <w:rsid w:val="00FE4AB8"/>
    <w:rsid w:val="00FE588B"/>
    <w:rsid w:val="00FE7CCF"/>
    <w:rsid w:val="00FF113A"/>
    <w:rsid w:val="00FF191B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9C72169"/>
  <w15:docId w15:val="{91F09B41-73E9-4B96-9073-A08DF4C6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69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1069"/>
    <w:pPr>
      <w:keepNext/>
      <w:ind w:left="720" w:hanging="720"/>
      <w:outlineLvl w:val="0"/>
    </w:pPr>
    <w:rPr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069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069"/>
    <w:pPr>
      <w:keepNext/>
      <w:numPr>
        <w:ilvl w:val="2"/>
        <w:numId w:val="1"/>
      </w:numPr>
      <w:spacing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1069"/>
    <w:pPr>
      <w:keepNext/>
      <w:numPr>
        <w:ilvl w:val="3"/>
        <w:numId w:val="1"/>
      </w:numPr>
      <w:spacing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A1069"/>
    <w:pPr>
      <w:numPr>
        <w:ilvl w:val="4"/>
        <w:numId w:val="1"/>
      </w:numPr>
      <w:spacing w:after="6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1069"/>
    <w:pPr>
      <w:numPr>
        <w:ilvl w:val="5"/>
        <w:numId w:val="1"/>
      </w:numPr>
      <w:spacing w:after="60"/>
      <w:outlineLvl w:val="5"/>
    </w:pPr>
    <w:rPr>
      <w:rFonts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1069"/>
    <w:pPr>
      <w:numPr>
        <w:ilvl w:val="6"/>
        <w:numId w:val="1"/>
      </w:numPr>
      <w:spacing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1069"/>
    <w:pPr>
      <w:numPr>
        <w:ilvl w:val="7"/>
        <w:numId w:val="1"/>
      </w:numPr>
      <w:spacing w:after="6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1069"/>
    <w:pPr>
      <w:numPr>
        <w:ilvl w:val="8"/>
        <w:numId w:val="1"/>
      </w:numPr>
      <w:spacing w:after="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rsid w:val="001A10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1A10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character" w:styleId="Hyperlink">
    <w:name w:val="Hyperlink"/>
    <w:uiPriority w:val="99"/>
    <w:rsid w:val="001A1069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1A10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10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10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A1069"/>
    <w:pPr>
      <w:ind w:left="720" w:hanging="720"/>
    </w:pPr>
    <w:rPr>
      <w:sz w:val="26"/>
      <w:szCs w:val="26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A1069"/>
    <w:rPr>
      <w:i/>
      <w:iCs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A1069"/>
    <w:rPr>
      <w:i/>
      <w:i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1A1069"/>
    <w:pPr>
      <w:tabs>
        <w:tab w:val="left" w:pos="960"/>
        <w:tab w:val="left" w:pos="5160"/>
        <w:tab w:val="left" w:pos="6480"/>
      </w:tabs>
    </w:pPr>
    <w:rPr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F3579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Arial"/>
      <w:lang w:val="x-none" w:eastAsia="en-US"/>
    </w:rPr>
  </w:style>
  <w:style w:type="character" w:styleId="FootnoteReference">
    <w:name w:val="footnote reference"/>
    <w:uiPriority w:val="99"/>
    <w:semiHidden/>
    <w:rsid w:val="002F357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90C8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DF5A5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rsid w:val="00DF5A50"/>
    <w:pPr>
      <w:jc w:val="center"/>
    </w:pPr>
    <w:rPr>
      <w:b/>
      <w:bCs/>
      <w:caps/>
      <w:sz w:val="24"/>
      <w:szCs w:val="24"/>
      <w:lang w:eastAsia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B736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Normal"/>
    <w:rsid w:val="00B46C37"/>
    <w:pPr>
      <w:jc w:val="both"/>
    </w:pPr>
    <w:rPr>
      <w:rFonts w:ascii="Times New Roman" w:hAnsi="Times New Roman" w:cs="Times New Roman"/>
      <w:sz w:val="24"/>
      <w:szCs w:val="20"/>
      <w:lang w:eastAsia="en-GB"/>
    </w:rPr>
  </w:style>
  <w:style w:type="paragraph" w:customStyle="1" w:styleId="Char">
    <w:name w:val="Char"/>
    <w:basedOn w:val="Normal"/>
    <w:rsid w:val="005D3263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Char2">
    <w:name w:val="Char2"/>
    <w:basedOn w:val="Normal"/>
    <w:rsid w:val="00072E09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Char1">
    <w:name w:val="Char1"/>
    <w:basedOn w:val="Normal"/>
    <w:rsid w:val="006A0A7B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Default">
    <w:name w:val="Default"/>
    <w:rsid w:val="00867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2AD2134332341B49C0CF8DF8D0A31" ma:contentTypeVersion="25" ma:contentTypeDescription="Create a new document." ma:contentTypeScope="" ma:versionID="5d8dccf29b02c4e1ed62ff343183d2c6">
  <xsd:schema xmlns:xsd="http://www.w3.org/2001/XMLSchema" xmlns:xs="http://www.w3.org/2001/XMLSchema" xmlns:p="http://schemas.microsoft.com/office/2006/metadata/properties" xmlns:ns2="79dafdfb-ec3e-49a3-b175-967b7d5ce6e0" xmlns:ns3="d38d4a0e-c43d-46a7-a5f4-881d67e851d9" targetNamespace="http://schemas.microsoft.com/office/2006/metadata/properties" ma:root="true" ma:fieldsID="ecc279320212dac8beefd90855e1b308" ns2:_="" ns3:_="">
    <xsd:import namespace="79dafdfb-ec3e-49a3-b175-967b7d5ce6e0"/>
    <xsd:import namespace="d38d4a0e-c43d-46a7-a5f4-881d67e85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fdfb-ec3e-49a3-b175-967b7d5ce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4a0e-c43d-46a7-a5f4-881d67e85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8d4a0e-c43d-46a7-a5f4-881d67e851d9" xsi:nil="true"/>
  </documentManagement>
</p:properties>
</file>

<file path=customXml/itemProps1.xml><?xml version="1.0" encoding="utf-8"?>
<ds:datastoreItem xmlns:ds="http://schemas.openxmlformats.org/officeDocument/2006/customXml" ds:itemID="{FA80AD45-7EE6-4556-BECB-4E36B6216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DD4CF-3A67-4726-A6EF-D42C8E87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fdfb-ec3e-49a3-b175-967b7d5ce6e0"/>
    <ds:schemaRef ds:uri="d38d4a0e-c43d-46a7-a5f4-881d67e85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EB6F9-1E95-4E82-9C5D-114573573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4C86F-98B5-4EF0-9974-190B4AD05D3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d38d4a0e-c43d-46a7-a5f4-881d67e85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An Agency Called England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/>
  <dc:creator>James Rogers</dc:creator>
  <cp:keywords/>
  <dc:description/>
  <cp:lastModifiedBy>Boasman, Jason</cp:lastModifiedBy>
  <cp:revision>2</cp:revision>
  <cp:lastPrinted>2019-03-21T09:28:00Z</cp:lastPrinted>
  <dcterms:created xsi:type="dcterms:W3CDTF">2022-05-23T13:50:00Z</dcterms:created>
  <dcterms:modified xsi:type="dcterms:W3CDTF">2022-05-23T13:50:00Z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0x0101006332AD2134332341B49C0CF8DF8D0A31</vt:lpwstr>
  </property>
  <property fmtid="{D5CDD505-2E9C-101B-9397-08002B2CF9AE}" pid="3" name="Order">
    <vt:r8>100</vt:r8>
  </property>
</Properties>
</file>