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E7" w:rsidRPr="009976D0" w:rsidRDefault="00A64BB1">
      <w:pPr>
        <w:rPr>
          <w:rFonts w:cstheme="minorHAnsi"/>
          <w:b/>
        </w:rPr>
      </w:pPr>
      <w:r w:rsidRPr="009976D0">
        <w:rPr>
          <w:rFonts w:cstheme="minorHAnsi"/>
          <w:b/>
        </w:rPr>
        <w:t xml:space="preserve">Higham Lane School Headteacher Post - </w:t>
      </w:r>
      <w:r w:rsidR="00BD66CF" w:rsidRPr="009976D0">
        <w:rPr>
          <w:rFonts w:cstheme="minorHAnsi"/>
          <w:b/>
        </w:rPr>
        <w:t xml:space="preserve">Person </w:t>
      </w:r>
      <w:r w:rsidR="00840864" w:rsidRPr="009976D0">
        <w:rPr>
          <w:rFonts w:cstheme="minorHAnsi"/>
          <w:b/>
        </w:rPr>
        <w:t>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8235"/>
        <w:gridCol w:w="1980"/>
        <w:gridCol w:w="1509"/>
        <w:gridCol w:w="1670"/>
      </w:tblGrid>
      <w:tr w:rsidR="002D1F77" w:rsidRPr="00A64BB1" w:rsidTr="008719F2">
        <w:trPr>
          <w:tblHeader/>
        </w:trPr>
        <w:tc>
          <w:tcPr>
            <w:tcW w:w="554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Ref</w:t>
            </w:r>
          </w:p>
        </w:tc>
        <w:tc>
          <w:tcPr>
            <w:tcW w:w="8235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Criteria</w:t>
            </w:r>
          </w:p>
        </w:tc>
        <w:tc>
          <w:tcPr>
            <w:tcW w:w="1980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Essential</w:t>
            </w:r>
            <w:r w:rsidR="00840864" w:rsidRPr="00A64BB1">
              <w:rPr>
                <w:rFonts w:cstheme="minorHAnsi"/>
              </w:rPr>
              <w:t xml:space="preserve"> (E)</w:t>
            </w:r>
            <w:r w:rsidRPr="00A64BB1">
              <w:rPr>
                <w:rFonts w:cstheme="minorHAnsi"/>
              </w:rPr>
              <w:t>/Desirable</w:t>
            </w:r>
            <w:r w:rsidR="00840864" w:rsidRPr="00A64BB1">
              <w:rPr>
                <w:rFonts w:cstheme="minorHAnsi"/>
              </w:rPr>
              <w:t xml:space="preserve"> (D)</w:t>
            </w:r>
          </w:p>
        </w:tc>
        <w:tc>
          <w:tcPr>
            <w:tcW w:w="1509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Application form</w:t>
            </w:r>
          </w:p>
        </w:tc>
        <w:tc>
          <w:tcPr>
            <w:tcW w:w="1670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Interview/</w:t>
            </w:r>
            <w:proofErr w:type="gramStart"/>
            <w:r w:rsidRPr="00A64BB1">
              <w:rPr>
                <w:rFonts w:cstheme="minorHAnsi"/>
              </w:rPr>
              <w:t>Other</w:t>
            </w:r>
            <w:proofErr w:type="gramEnd"/>
            <w:r w:rsidRPr="00A64BB1">
              <w:rPr>
                <w:rFonts w:cstheme="minorHAnsi"/>
              </w:rPr>
              <w:t xml:space="preserve"> task</w:t>
            </w:r>
          </w:p>
        </w:tc>
      </w:tr>
      <w:tr w:rsidR="002D1F77" w:rsidRPr="00A64BB1" w:rsidTr="008719F2">
        <w:tc>
          <w:tcPr>
            <w:tcW w:w="554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</w:p>
        </w:tc>
        <w:tc>
          <w:tcPr>
            <w:tcW w:w="8235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  <w:b/>
                <w:bCs/>
                <w:color w:val="000000"/>
              </w:rPr>
              <w:t>Qualifications and Training</w:t>
            </w:r>
          </w:p>
        </w:tc>
        <w:tc>
          <w:tcPr>
            <w:tcW w:w="1980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</w:p>
        </w:tc>
        <w:tc>
          <w:tcPr>
            <w:tcW w:w="1509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5659E7" w:rsidRPr="00A64BB1" w:rsidRDefault="005659E7" w:rsidP="00D5147D">
            <w:pPr>
              <w:rPr>
                <w:rFonts w:cstheme="minorHAnsi"/>
              </w:rPr>
            </w:pPr>
          </w:p>
        </w:tc>
      </w:tr>
      <w:tr w:rsidR="002D1F77" w:rsidRPr="00A64BB1" w:rsidTr="008719F2">
        <w:tc>
          <w:tcPr>
            <w:tcW w:w="554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bookmarkStart w:id="0" w:name="_Hlk93266784"/>
            <w:r w:rsidRPr="00A64BB1">
              <w:rPr>
                <w:rFonts w:cstheme="minorHAnsi"/>
              </w:rPr>
              <w:t>Q1</w:t>
            </w:r>
          </w:p>
        </w:tc>
        <w:tc>
          <w:tcPr>
            <w:tcW w:w="8235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Qualified Teacher Status </w:t>
            </w:r>
          </w:p>
        </w:tc>
        <w:tc>
          <w:tcPr>
            <w:tcW w:w="1980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5659E7" w:rsidRPr="00A64BB1" w:rsidRDefault="00F22441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5659E7" w:rsidRPr="00A64BB1" w:rsidRDefault="0058295B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2D1F77" w:rsidRPr="00A64BB1" w:rsidTr="008719F2">
        <w:tc>
          <w:tcPr>
            <w:tcW w:w="554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Q2</w:t>
            </w:r>
          </w:p>
        </w:tc>
        <w:tc>
          <w:tcPr>
            <w:tcW w:w="8235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A degree level qualification or equivalent </w:t>
            </w:r>
          </w:p>
        </w:tc>
        <w:tc>
          <w:tcPr>
            <w:tcW w:w="1980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5659E7" w:rsidRPr="00A64BB1" w:rsidRDefault="0058295B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5659E7" w:rsidRPr="00A64BB1" w:rsidRDefault="0058295B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2D1F77" w:rsidRPr="00A64BB1" w:rsidTr="008719F2">
        <w:tc>
          <w:tcPr>
            <w:tcW w:w="554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Q3</w:t>
            </w:r>
          </w:p>
        </w:tc>
        <w:tc>
          <w:tcPr>
            <w:tcW w:w="8235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Further relevant professional or academic study and evidence of </w:t>
            </w:r>
            <w:r w:rsidR="00717BBA">
              <w:rPr>
                <w:rFonts w:cstheme="minorHAnsi"/>
                <w:color w:val="000000"/>
              </w:rPr>
              <w:t>continuous professional development (</w:t>
            </w:r>
            <w:r w:rsidRPr="00A64BB1">
              <w:rPr>
                <w:rFonts w:cstheme="minorHAnsi"/>
                <w:color w:val="000000"/>
              </w:rPr>
              <w:t>CPD</w:t>
            </w:r>
            <w:r w:rsidR="00717BBA">
              <w:rPr>
                <w:rFonts w:cstheme="minorHAnsi"/>
                <w:color w:val="000000"/>
              </w:rPr>
              <w:t>)</w:t>
            </w:r>
            <w:r w:rsidRPr="00A64BB1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980" w:type="dxa"/>
          </w:tcPr>
          <w:p w:rsidR="005659E7" w:rsidRPr="00A64BB1" w:rsidRDefault="007C6E25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5659E7" w:rsidRPr="00A64BB1" w:rsidRDefault="0058295B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5659E7" w:rsidRPr="00A64BB1" w:rsidRDefault="0058295B" w:rsidP="00D5147D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bookmarkEnd w:id="0"/>
      <w:tr w:rsidR="0058295B" w:rsidRPr="00A64BB1" w:rsidTr="008719F2">
        <w:tc>
          <w:tcPr>
            <w:tcW w:w="554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Q4</w:t>
            </w:r>
          </w:p>
        </w:tc>
        <w:tc>
          <w:tcPr>
            <w:tcW w:w="8235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Evidence of commitment to CPD, including leadership training </w:t>
            </w:r>
          </w:p>
        </w:tc>
        <w:tc>
          <w:tcPr>
            <w:tcW w:w="1980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58295B" w:rsidRPr="00A64BB1" w:rsidTr="008719F2">
        <w:tc>
          <w:tcPr>
            <w:tcW w:w="554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Q5</w:t>
            </w:r>
          </w:p>
        </w:tc>
        <w:tc>
          <w:tcPr>
            <w:tcW w:w="8235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Knowledge of current issues in education </w:t>
            </w:r>
          </w:p>
        </w:tc>
        <w:tc>
          <w:tcPr>
            <w:tcW w:w="1980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58295B" w:rsidRPr="00A64BB1" w:rsidTr="008719F2">
        <w:tc>
          <w:tcPr>
            <w:tcW w:w="554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Q6</w:t>
            </w:r>
          </w:p>
        </w:tc>
        <w:tc>
          <w:tcPr>
            <w:tcW w:w="8235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A relevant leadership qualification </w:t>
            </w:r>
            <w:r w:rsidR="00770D53">
              <w:rPr>
                <w:rFonts w:cstheme="minorHAnsi"/>
                <w:color w:val="000000"/>
              </w:rPr>
              <w:t xml:space="preserve">such as </w:t>
            </w:r>
            <w:r w:rsidR="00770D53" w:rsidRPr="00A64BB1">
              <w:rPr>
                <w:rFonts w:cstheme="minorHAnsi"/>
                <w:color w:val="000000"/>
              </w:rPr>
              <w:t xml:space="preserve">NPQH </w:t>
            </w:r>
            <w:r w:rsidR="00770D53">
              <w:rPr>
                <w:rFonts w:cstheme="minorHAnsi"/>
                <w:color w:val="000000"/>
              </w:rPr>
              <w:t xml:space="preserve">and/or NPQEL </w:t>
            </w:r>
            <w:r w:rsidR="005661C7">
              <w:rPr>
                <w:rFonts w:cstheme="minorHAnsi"/>
                <w:color w:val="000000"/>
              </w:rPr>
              <w:t xml:space="preserve">or other relevant </w:t>
            </w:r>
            <w:r w:rsidR="00770D53" w:rsidRPr="00A64BB1">
              <w:rPr>
                <w:rFonts w:cstheme="minorHAnsi"/>
                <w:color w:val="000000"/>
              </w:rPr>
              <w:t>qualification</w:t>
            </w:r>
          </w:p>
        </w:tc>
        <w:tc>
          <w:tcPr>
            <w:tcW w:w="1980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D</w:t>
            </w:r>
          </w:p>
        </w:tc>
        <w:tc>
          <w:tcPr>
            <w:tcW w:w="1509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58295B" w:rsidRPr="00A64BB1" w:rsidRDefault="0058295B" w:rsidP="0058295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b/>
                <w:bCs/>
                <w:color w:val="000000"/>
              </w:rPr>
              <w:t>Safeguarding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S1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Experience of nurturing the safeguarding culture within a school so it is</w:t>
            </w:r>
            <w:r w:rsidRPr="00A64BB1">
              <w:rPr>
                <w:rFonts w:cstheme="minorHAnsi"/>
                <w:color w:val="000000"/>
              </w:rPr>
              <w:br/>
              <w:t>embodied by all staff and everyone is kept safe and committed to safeguarding and inclusion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S2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 xml:space="preserve">A clear understanding of and commitment to promoting </w:t>
            </w:r>
            <w:r w:rsidR="000A565B">
              <w:rPr>
                <w:rFonts w:cstheme="minorHAnsi"/>
                <w:color w:val="000000"/>
              </w:rPr>
              <w:t>s</w:t>
            </w:r>
            <w:r w:rsidRPr="00A64BB1">
              <w:rPr>
                <w:rFonts w:cstheme="minorHAnsi"/>
                <w:color w:val="000000"/>
              </w:rPr>
              <w:t>afeguarding of all</w:t>
            </w:r>
            <w:r w:rsidRPr="00A64BB1">
              <w:rPr>
                <w:rFonts w:cstheme="minorHAnsi"/>
                <w:color w:val="000000"/>
              </w:rPr>
              <w:br/>
              <w:t xml:space="preserve">pupils and working with parents </w:t>
            </w:r>
            <w:r>
              <w:rPr>
                <w:rFonts w:cstheme="minorHAnsi"/>
                <w:color w:val="000000"/>
              </w:rPr>
              <w:t>and</w:t>
            </w:r>
            <w:r w:rsidRPr="00A64BB1">
              <w:rPr>
                <w:rFonts w:cstheme="minorHAnsi"/>
                <w:color w:val="000000"/>
              </w:rPr>
              <w:t xml:space="preserve"> carers and relevant agencies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b/>
                <w:bCs/>
                <w:color w:val="000000"/>
              </w:rPr>
              <w:t>Experience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Extensive experience of proven, strong, successful senior leadership</w:t>
            </w:r>
            <w:r w:rsidRPr="00A64BB1">
              <w:rPr>
                <w:rFonts w:cstheme="minorHAnsi"/>
                <w:color w:val="000000"/>
              </w:rPr>
              <w:br/>
              <w:t xml:space="preserve">and management </w:t>
            </w:r>
            <w:r w:rsidRPr="009F536E">
              <w:rPr>
                <w:rFonts w:cstheme="minorHAnsi"/>
              </w:rPr>
              <w:t>in more than one secondary school</w:t>
            </w:r>
          </w:p>
        </w:tc>
        <w:tc>
          <w:tcPr>
            <w:tcW w:w="1980" w:type="dxa"/>
          </w:tcPr>
          <w:p w:rsidR="0098748B" w:rsidRPr="00A64BB1" w:rsidRDefault="00A810B1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bookmarkStart w:id="1" w:name="_GoBack"/>
            <w:bookmarkEnd w:id="1"/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E2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Evidence of demonstrating a strategic leadership style and strategic planning characterised by integrity, creativity, resilience and clarity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E3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Experience of implementing, managing, and evaluating change in a</w:t>
            </w:r>
            <w:r w:rsidRPr="00A64BB1">
              <w:rPr>
                <w:rFonts w:cstheme="minorHAnsi"/>
                <w:color w:val="000000"/>
              </w:rPr>
              <w:br/>
              <w:t xml:space="preserve">collaborative way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E4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Significant experience of using data to plan and improve pupils’</w:t>
            </w:r>
            <w:r w:rsidR="005661C7">
              <w:rPr>
                <w:rFonts w:cstheme="minorHAnsi"/>
                <w:color w:val="000000"/>
              </w:rPr>
              <w:t xml:space="preserve"> </w:t>
            </w:r>
            <w:r w:rsidRPr="00A64BB1">
              <w:rPr>
                <w:rFonts w:cstheme="minorHAnsi"/>
                <w:color w:val="000000"/>
              </w:rPr>
              <w:t>outcomes, identifying barriers and strategies to overcome them and to establish benchmarks and set targets for improvement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E5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Experience of making effective use of funding and resources, </w:t>
            </w:r>
            <w:r w:rsidRPr="00A64BB1">
              <w:rPr>
                <w:rFonts w:cstheme="minorHAnsi"/>
                <w:color w:val="231F20"/>
              </w:rPr>
              <w:t>managing delegated organisational budgets and other external funding sources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E6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Experience of high-quality risk management and ensuring risks are</w:t>
            </w:r>
            <w:r w:rsidRPr="00A64BB1">
              <w:rPr>
                <w:rFonts w:cstheme="minorHAnsi"/>
                <w:color w:val="000000"/>
              </w:rPr>
              <w:br/>
              <w:t xml:space="preserve">mitigated in line with the school’s </w:t>
            </w:r>
            <w:r w:rsidRPr="005661C7">
              <w:rPr>
                <w:rFonts w:cstheme="minorHAnsi"/>
              </w:rPr>
              <w:t xml:space="preserve">risk </w:t>
            </w:r>
            <w:r w:rsidR="005661C7" w:rsidRPr="005661C7">
              <w:rPr>
                <w:rFonts w:cstheme="minorHAnsi"/>
              </w:rPr>
              <w:t>management</w:t>
            </w:r>
            <w:r w:rsidR="00DE57A7">
              <w:rPr>
                <w:rFonts w:cstheme="minorHAnsi"/>
              </w:rPr>
              <w:t xml:space="preserve"> policy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lastRenderedPageBreak/>
              <w:t>E7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Experience of using evidence-informed approaches both in teaching and</w:t>
            </w:r>
            <w:r w:rsidRPr="00A64BB1">
              <w:rPr>
                <w:rFonts w:cstheme="minorHAnsi"/>
                <w:color w:val="000000"/>
              </w:rPr>
              <w:br/>
              <w:t>learning strategies, systematically across the school and in the creation</w:t>
            </w:r>
            <w:r w:rsidRPr="00A64BB1">
              <w:rPr>
                <w:rFonts w:cstheme="minorHAnsi"/>
                <w:color w:val="000000"/>
              </w:rPr>
              <w:br/>
              <w:t>of policies, procedures and school improvement plans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E8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Demonstrable experience of successful, supportive line management, staff development and performance management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E9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Experience of working with a governing board and fulfilling commitments</w:t>
            </w:r>
            <w:r w:rsidRPr="00A64BB1">
              <w:rPr>
                <w:rFonts w:cstheme="minorHAnsi"/>
                <w:color w:val="000000"/>
              </w:rPr>
              <w:br/>
              <w:t xml:space="preserve">arising from accountability to </w:t>
            </w:r>
            <w:r>
              <w:rPr>
                <w:rFonts w:cstheme="minorHAnsi"/>
                <w:color w:val="000000"/>
              </w:rPr>
              <w:t>it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E10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Senior Leadership Team experience through successful Ofsted</w:t>
            </w:r>
            <w:r w:rsidRPr="00A64BB1">
              <w:rPr>
                <w:rFonts w:cstheme="minorHAnsi"/>
                <w:color w:val="000000"/>
              </w:rPr>
              <w:br/>
              <w:t>inspection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E11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 xml:space="preserve">Experience in successfully recruiting, appointing and inducting staff </w:t>
            </w:r>
            <w:r w:rsidRPr="00A64BB1">
              <w:rPr>
                <w:rFonts w:cstheme="minorHAnsi"/>
                <w:color w:val="000000"/>
              </w:rPr>
              <w:br/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E12</w:t>
            </w:r>
          </w:p>
        </w:tc>
        <w:tc>
          <w:tcPr>
            <w:tcW w:w="8235" w:type="dxa"/>
          </w:tcPr>
          <w:p w:rsidR="0098748B" w:rsidRDefault="0098748B" w:rsidP="0098748B">
            <w:pPr>
              <w:rPr>
                <w:rFonts w:cstheme="minorHAnsi"/>
                <w:color w:val="231F20"/>
              </w:rPr>
            </w:pPr>
            <w:r w:rsidRPr="00A64BB1">
              <w:rPr>
                <w:rFonts w:cstheme="minorHAnsi"/>
                <w:color w:val="231F20"/>
              </w:rPr>
              <w:t xml:space="preserve">Experience of successful partnership working </w:t>
            </w:r>
          </w:p>
          <w:p w:rsidR="005661C7" w:rsidRPr="00A64BB1" w:rsidRDefault="005661C7" w:rsidP="009874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D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b/>
                <w:bCs/>
                <w:color w:val="000000"/>
              </w:rPr>
              <w:t>Knowledge, Understanding and Skills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K1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b/>
                <w:bCs/>
                <w:color w:val="000000"/>
              </w:rPr>
            </w:pPr>
            <w:r w:rsidRPr="00A64BB1">
              <w:rPr>
                <w:rFonts w:cstheme="minorHAnsi"/>
                <w:color w:val="231F20"/>
              </w:rPr>
              <w:t>A clear understanding of leadership styles and practices, and their effects in different contexts within and across schools.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2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color w:val="000000"/>
              </w:rPr>
              <w:t>A clear understanding of what makes outstanding teaching and educational provision through a deep understanding of how pupils learn and thrive; the ability to develop and sustain a culture where each teacher and member of support staff has a professional obligation to improve their practice and you being able to model this to others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K3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231F20"/>
              </w:rPr>
            </w:pPr>
            <w:r w:rsidRPr="00A64BB1">
              <w:rPr>
                <w:rFonts w:cstheme="minorHAnsi"/>
                <w:color w:val="000000"/>
              </w:rPr>
              <w:t xml:space="preserve">A clear understanding of </w:t>
            </w:r>
            <w:r w:rsidRPr="00A64BB1">
              <w:rPr>
                <w:rFonts w:cstheme="minorHAnsi"/>
                <w:color w:val="231F20"/>
              </w:rPr>
              <w:t xml:space="preserve">the characteristics of and strategies for developing effective </w:t>
            </w:r>
          </w:p>
          <w:p w:rsidR="0098748B" w:rsidRPr="00A64BB1" w:rsidRDefault="0098748B" w:rsidP="0098748B">
            <w:pPr>
              <w:rPr>
                <w:rFonts w:cstheme="minorHAnsi"/>
                <w:color w:val="231F20"/>
              </w:rPr>
            </w:pPr>
            <w:r w:rsidRPr="00A64BB1">
              <w:rPr>
                <w:rFonts w:cstheme="minorHAnsi"/>
                <w:color w:val="231F20"/>
              </w:rPr>
              <w:t xml:space="preserve">student personal development, developing outstanding citizens with exemplary character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4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A clear understanding of how to create whole school accountability</w:t>
            </w:r>
            <w:r w:rsidRPr="00A64BB1">
              <w:rPr>
                <w:rFonts w:cstheme="minorHAnsi"/>
                <w:color w:val="000000"/>
              </w:rPr>
              <w:br/>
              <w:t>systems, implementing them with the support of SLT and middle leaders, combining data from a range of sources to maximise the achievement of pupils, monitor progress and identify weaknesses and strategies to overcome them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5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and understanding of how to manage the school’s</w:t>
            </w:r>
            <w:r w:rsidRPr="00A64BB1">
              <w:rPr>
                <w:rFonts w:cstheme="minorHAnsi"/>
                <w:color w:val="000000"/>
              </w:rPr>
              <w:br/>
              <w:t>environment effectively and efficiently to ensure it meets the needs of all</w:t>
            </w:r>
            <w:r w:rsidRPr="00A64BB1">
              <w:rPr>
                <w:rFonts w:cstheme="minorHAnsi"/>
                <w:color w:val="000000"/>
              </w:rPr>
              <w:br/>
              <w:t xml:space="preserve">pupils and staff and meets the needs of the curriculum and all health </w:t>
            </w:r>
            <w:r>
              <w:rPr>
                <w:rFonts w:cstheme="minorHAnsi"/>
                <w:color w:val="000000"/>
              </w:rPr>
              <w:t>and</w:t>
            </w:r>
            <w:r w:rsidRPr="00A64BB1">
              <w:rPr>
                <w:rFonts w:cstheme="minorHAnsi"/>
                <w:color w:val="000000"/>
              </w:rPr>
              <w:br/>
              <w:t>safety regulations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lastRenderedPageBreak/>
              <w:t>K</w:t>
            </w:r>
            <w:r>
              <w:rPr>
                <w:rFonts w:cstheme="minorHAnsi"/>
              </w:rPr>
              <w:t>6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An understanding of how to empower pupils to thrive, achieve success</w:t>
            </w:r>
            <w:r w:rsidRPr="00A64BB1">
              <w:rPr>
                <w:rFonts w:cstheme="minorHAnsi"/>
                <w:color w:val="000000"/>
              </w:rPr>
              <w:br/>
              <w:t>and be actively engaged in their own learning. Setting high expectations</w:t>
            </w:r>
            <w:r w:rsidRPr="00A64BB1">
              <w:rPr>
                <w:rFonts w:cstheme="minorHAnsi"/>
                <w:color w:val="000000"/>
              </w:rPr>
              <w:br/>
              <w:t>for all and preparing all pupils from all backgrounds for the next phase of their education or training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7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Understand how a school can fulfil its statutory duties regarding the SEND</w:t>
            </w:r>
            <w:r w:rsidRPr="00A64BB1">
              <w:rPr>
                <w:rFonts w:cstheme="minorHAnsi"/>
                <w:color w:val="000000"/>
              </w:rPr>
              <w:br/>
              <w:t xml:space="preserve">Code of Practice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8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and understanding of developing and maintaining effective</w:t>
            </w:r>
            <w:r w:rsidRPr="00A64BB1">
              <w:rPr>
                <w:rFonts w:cstheme="minorHAnsi"/>
                <w:color w:val="000000"/>
              </w:rPr>
              <w:br/>
              <w:t>strategies and procedures for staff induction, continuing professional development and performance review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9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Excellent communication skills and proven ability to communicate effectively with</w:t>
            </w:r>
            <w:r>
              <w:rPr>
                <w:rFonts w:cstheme="minorHAnsi"/>
                <w:color w:val="000000"/>
              </w:rPr>
              <w:t>,</w:t>
            </w:r>
            <w:r w:rsidRPr="00A64BB1">
              <w:rPr>
                <w:rFonts w:cstheme="minorHAnsi"/>
                <w:color w:val="000000"/>
              </w:rPr>
              <w:t xml:space="preserve"> listen to, reflect and work with the whole school community and other stakeholders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10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and understanding of statutory frameworks which set out</w:t>
            </w:r>
            <w:r w:rsidRPr="00A64BB1">
              <w:rPr>
                <w:rFonts w:cstheme="minorHAnsi"/>
                <w:color w:val="000000"/>
              </w:rPr>
              <w:br/>
              <w:t>professional duties and responsibilities, including personal accountability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</w:t>
            </w:r>
            <w:r>
              <w:rPr>
                <w:rFonts w:cstheme="minorHAnsi"/>
              </w:rPr>
              <w:t>11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Understand how to ensure effective planning, collaborative support and</w:t>
            </w:r>
            <w:r w:rsidRPr="00A64BB1">
              <w:rPr>
                <w:rFonts w:cstheme="minorHAnsi"/>
                <w:color w:val="000000"/>
              </w:rPr>
              <w:br/>
              <w:t xml:space="preserve">evaluate work undertaken by staff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2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Able to determine, organise, resource and implement a challenging and</w:t>
            </w:r>
            <w:r w:rsidRPr="00A64BB1">
              <w:rPr>
                <w:rFonts w:cstheme="minorHAnsi"/>
                <w:color w:val="000000"/>
              </w:rPr>
              <w:br/>
              <w:t xml:space="preserve">ambitious </w:t>
            </w:r>
            <w:r w:rsidR="00DE57A7">
              <w:rPr>
                <w:rFonts w:cstheme="minorHAnsi"/>
                <w:color w:val="000000"/>
              </w:rPr>
              <w:t xml:space="preserve">broad and balanced </w:t>
            </w:r>
            <w:r w:rsidRPr="00A64BB1">
              <w:rPr>
                <w:rFonts w:cstheme="minorHAnsi"/>
                <w:color w:val="000000"/>
              </w:rPr>
              <w:t>curriculum, underpinned by an effective, intelligent</w:t>
            </w:r>
            <w:r w:rsidRPr="00A64BB1">
              <w:rPr>
                <w:rFonts w:cstheme="minorHAnsi"/>
                <w:color w:val="000000"/>
              </w:rPr>
              <w:br/>
              <w:t>assessment and reporting framework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3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and experience of effective people management, strategies</w:t>
            </w:r>
            <w:r w:rsidRPr="00A64BB1">
              <w:rPr>
                <w:rFonts w:cstheme="minorHAnsi"/>
                <w:color w:val="000000"/>
              </w:rPr>
              <w:br/>
              <w:t xml:space="preserve">and practice and understanding of personal accountability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4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of proven strategies that secure high standards of behaviour</w:t>
            </w:r>
            <w:r w:rsidRPr="00A64BB1">
              <w:rPr>
                <w:rFonts w:cstheme="minorHAnsi"/>
                <w:color w:val="000000"/>
              </w:rPr>
              <w:br/>
              <w:t xml:space="preserve">and attendance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5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of national and local issues including educational issues and their impact</w:t>
            </w:r>
            <w:r w:rsidRPr="00A64BB1">
              <w:rPr>
                <w:rFonts w:cstheme="minorHAnsi"/>
                <w:color w:val="000000"/>
              </w:rPr>
              <w:br/>
              <w:t xml:space="preserve">on the school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6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 xml:space="preserve">Knowledge of </w:t>
            </w:r>
            <w:r>
              <w:rPr>
                <w:rFonts w:cstheme="minorHAnsi"/>
                <w:color w:val="000000"/>
              </w:rPr>
              <w:t xml:space="preserve">the </w:t>
            </w:r>
            <w:r w:rsidRPr="00A64BB1">
              <w:rPr>
                <w:rFonts w:cstheme="minorHAnsi"/>
                <w:color w:val="000000"/>
              </w:rPr>
              <w:t xml:space="preserve">current Ofsted inspection framework </w:t>
            </w:r>
            <w:r>
              <w:rPr>
                <w:rFonts w:cstheme="minorHAnsi"/>
                <w:color w:val="000000"/>
              </w:rPr>
              <w:t>and World Class Schools status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7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Knowledge of how new technologies may both support and enhance</w:t>
            </w:r>
            <w:r w:rsidRPr="00A64BB1">
              <w:rPr>
                <w:rFonts w:cstheme="minorHAnsi"/>
                <w:color w:val="000000"/>
              </w:rPr>
              <w:br/>
              <w:t>teaching and learning and how they may support and assist the</w:t>
            </w:r>
            <w:r w:rsidRPr="00A64BB1">
              <w:rPr>
                <w:rFonts w:cstheme="minorHAnsi"/>
                <w:color w:val="000000"/>
              </w:rPr>
              <w:br/>
              <w:t>management of the school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D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K1</w:t>
            </w:r>
            <w:r>
              <w:rPr>
                <w:rFonts w:cstheme="minorHAnsi"/>
              </w:rPr>
              <w:t>8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231F20"/>
              </w:rPr>
              <w:t xml:space="preserve">Knowledge of employment law, equal opportunities legislation and personnel matters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D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K19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231F20"/>
              </w:rPr>
            </w:pPr>
            <w:r w:rsidRPr="00A64BB1">
              <w:rPr>
                <w:rFonts w:cstheme="minorHAnsi"/>
                <w:color w:val="231F20"/>
              </w:rPr>
              <w:t>Understanding of the requirements and features of successful post-16 provision.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  <w:b/>
                <w:bCs/>
                <w:color w:val="000000"/>
              </w:rPr>
              <w:t>Personal Qualities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P1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b/>
                <w:bCs/>
                <w:color w:val="000000"/>
              </w:rPr>
            </w:pPr>
            <w:r w:rsidRPr="00A64BB1">
              <w:rPr>
                <w:rFonts w:cstheme="minorHAnsi"/>
                <w:color w:val="231F20"/>
              </w:rPr>
              <w:t>Ability and passion to create, and secure commitment to a clear vision for an effective and high-achieving school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P2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231F20"/>
              </w:rPr>
            </w:pPr>
            <w:r w:rsidRPr="00A64BB1">
              <w:rPr>
                <w:rFonts w:cstheme="minorHAnsi"/>
                <w:color w:val="231F20"/>
              </w:rPr>
              <w:t>Commitment to a</w:t>
            </w:r>
            <w:r>
              <w:rPr>
                <w:rFonts w:cstheme="minorHAnsi"/>
                <w:color w:val="231F20"/>
              </w:rPr>
              <w:t xml:space="preserve"> dynamic, broad and balanced </w:t>
            </w:r>
            <w:r w:rsidRPr="00A64BB1">
              <w:rPr>
                <w:rFonts w:cstheme="minorHAnsi"/>
                <w:color w:val="231F20"/>
              </w:rPr>
              <w:t>curriculum, rigorous assessment and the highest standards of achievement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P3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231F20"/>
              </w:rPr>
            </w:pPr>
            <w:r w:rsidRPr="00A64BB1">
              <w:rPr>
                <w:rFonts w:cstheme="minorHAnsi"/>
                <w:color w:val="231F20"/>
              </w:rPr>
              <w:t>Commitment to continuous improvement through accurate self-evaluation, an acute sense of accountability and a commitment to transparency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4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Be committed to building positive relationships, demonstrating optimistic</w:t>
            </w:r>
            <w:r w:rsidRPr="00A64BB1">
              <w:rPr>
                <w:rFonts w:cstheme="minorHAnsi"/>
                <w:color w:val="000000"/>
              </w:rPr>
              <w:br/>
              <w:t>and enthusiastic personal behaviour, rooted in mutual respect. Treating pupils, staff,</w:t>
            </w:r>
            <w:r w:rsidRPr="00A64BB1">
              <w:rPr>
                <w:rFonts w:cstheme="minorHAnsi"/>
                <w:color w:val="000000"/>
              </w:rPr>
              <w:br/>
              <w:t>parents, governors and the wider community equitably and with dignity,</w:t>
            </w:r>
            <w:r w:rsidRPr="00A64BB1">
              <w:rPr>
                <w:rFonts w:cstheme="minorHAnsi"/>
                <w:color w:val="000000"/>
              </w:rPr>
              <w:br/>
              <w:t>respect, honesty and kindness, ensuring a safe and healthy environment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5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Have a commitment to valuing and supporting and encouraging the</w:t>
            </w:r>
            <w:r w:rsidRPr="00A64BB1">
              <w:rPr>
                <w:rFonts w:cstheme="minorHAnsi"/>
                <w:color w:val="000000"/>
              </w:rPr>
              <w:br/>
              <w:t>professional development of all staff, building, motivating and nurturing a</w:t>
            </w:r>
            <w:r w:rsidRPr="00A64BB1">
              <w:rPr>
                <w:rFonts w:cstheme="minorHAnsi"/>
                <w:color w:val="000000"/>
              </w:rPr>
              <w:br/>
              <w:t>strong, collaborative team culture to deliver school improvement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6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Willingness to foster an open, transparent culture and deal with difficult</w:t>
            </w:r>
            <w:r w:rsidRPr="00A64BB1">
              <w:rPr>
                <w:rFonts w:cstheme="minorHAnsi"/>
                <w:color w:val="000000"/>
              </w:rPr>
              <w:br/>
              <w:t>conversations, including challenging under-performance and conflict with</w:t>
            </w:r>
            <w:r w:rsidRPr="00A64BB1">
              <w:rPr>
                <w:rFonts w:cstheme="minorHAnsi"/>
                <w:color w:val="000000"/>
              </w:rPr>
              <w:br/>
              <w:t>integrity at every level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7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Show</w:t>
            </w:r>
            <w:r w:rsidR="00FE78BF">
              <w:rPr>
                <w:rFonts w:cstheme="minorHAnsi"/>
                <w:color w:val="000000"/>
              </w:rPr>
              <w:t>ing</w:t>
            </w:r>
            <w:r w:rsidRPr="00A64BB1">
              <w:rPr>
                <w:rFonts w:cstheme="minorHAnsi"/>
                <w:color w:val="000000"/>
              </w:rPr>
              <w:t xml:space="preserve"> tolerance and respect for the rights of others, recognising and valuing</w:t>
            </w:r>
            <w:r w:rsidRPr="00A64BB1">
              <w:rPr>
                <w:rFonts w:cstheme="minorHAnsi"/>
                <w:color w:val="000000"/>
              </w:rPr>
              <w:br/>
              <w:t xml:space="preserve">differences and cultural diversity, </w:t>
            </w:r>
            <w:r w:rsidRPr="00A64BB1">
              <w:rPr>
                <w:rFonts w:cstheme="minorHAnsi"/>
                <w:color w:val="231F20"/>
              </w:rPr>
              <w:t xml:space="preserve">promoting social cohesion in a multi-cultural setting, </w:t>
            </w:r>
            <w:r>
              <w:rPr>
                <w:rFonts w:cstheme="minorHAnsi"/>
                <w:color w:val="231F20"/>
              </w:rPr>
              <w:t xml:space="preserve">and </w:t>
            </w:r>
            <w:r w:rsidRPr="00A64BB1">
              <w:rPr>
                <w:rFonts w:cstheme="minorHAnsi"/>
                <w:color w:val="000000"/>
              </w:rPr>
              <w:t>upholding the fundamental British values. Ensuring personal beliefs are not expressed in any way that may exploit the position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8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Commitment to uphold the 7 principles of public life (Nolan principles) at all</w:t>
            </w:r>
            <w:r w:rsidRPr="00A64BB1">
              <w:rPr>
                <w:rFonts w:cstheme="minorHAnsi"/>
                <w:color w:val="000000"/>
              </w:rPr>
              <w:br/>
              <w:t xml:space="preserve">times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9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Ability to p</w:t>
            </w:r>
            <w:r w:rsidRPr="00A64BB1">
              <w:rPr>
                <w:rFonts w:cstheme="minorHAnsi"/>
                <w:color w:val="231F20"/>
              </w:rPr>
              <w:t xml:space="preserve">rioritise and manage </w:t>
            </w:r>
            <w:r>
              <w:rPr>
                <w:rFonts w:cstheme="minorHAnsi"/>
                <w:color w:val="231F20"/>
              </w:rPr>
              <w:t xml:space="preserve">one’s </w:t>
            </w:r>
            <w:r w:rsidRPr="00A64BB1">
              <w:rPr>
                <w:rFonts w:cstheme="minorHAnsi"/>
                <w:color w:val="231F20"/>
              </w:rPr>
              <w:t xml:space="preserve">own time effectively and work under pressure and to deadlines, </w:t>
            </w:r>
            <w:r w:rsidRPr="00A64BB1">
              <w:rPr>
                <w:rFonts w:cstheme="minorHAnsi"/>
                <w:color w:val="000000"/>
              </w:rPr>
              <w:t xml:space="preserve">remaining resilient 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10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 xml:space="preserve">Be able to manage </w:t>
            </w:r>
            <w:r>
              <w:rPr>
                <w:rFonts w:cstheme="minorHAnsi"/>
                <w:color w:val="000000"/>
              </w:rPr>
              <w:t xml:space="preserve">one’s </w:t>
            </w:r>
            <w:r w:rsidRPr="00A64BB1">
              <w:rPr>
                <w:rFonts w:cstheme="minorHAnsi"/>
                <w:color w:val="000000"/>
              </w:rPr>
              <w:t>own workload and that of others to allow for</w:t>
            </w:r>
            <w:r>
              <w:rPr>
                <w:rFonts w:cstheme="minorHAnsi"/>
                <w:color w:val="000000"/>
              </w:rPr>
              <w:t xml:space="preserve"> an</w:t>
            </w:r>
            <w:r w:rsidRPr="00A64BB1">
              <w:rPr>
                <w:rFonts w:cstheme="minorHAnsi"/>
                <w:color w:val="000000"/>
              </w:rPr>
              <w:br/>
              <w:t xml:space="preserve">appropriate home/work balance and model this to others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</w:t>
            </w:r>
            <w:r>
              <w:rPr>
                <w:rFonts w:cstheme="minorHAnsi"/>
              </w:rPr>
              <w:t>11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 xml:space="preserve">Able to review and reflect on </w:t>
            </w:r>
            <w:r>
              <w:rPr>
                <w:rFonts w:cstheme="minorHAnsi"/>
                <w:color w:val="000000"/>
              </w:rPr>
              <w:t xml:space="preserve">one’s </w:t>
            </w:r>
            <w:r w:rsidRPr="00A64BB1">
              <w:rPr>
                <w:rFonts w:cstheme="minorHAnsi"/>
                <w:color w:val="000000"/>
              </w:rPr>
              <w:t xml:space="preserve">own practice, set </w:t>
            </w:r>
            <w:r>
              <w:rPr>
                <w:rFonts w:cstheme="minorHAnsi"/>
                <w:color w:val="000000"/>
              </w:rPr>
              <w:t xml:space="preserve">one’s </w:t>
            </w:r>
            <w:r w:rsidRPr="00A64BB1">
              <w:rPr>
                <w:rFonts w:cstheme="minorHAnsi"/>
                <w:color w:val="000000"/>
              </w:rPr>
              <w:t>own targets, take</w:t>
            </w:r>
            <w:r w:rsidRPr="00A64BB1">
              <w:rPr>
                <w:rFonts w:cstheme="minorHAnsi"/>
                <w:color w:val="000000"/>
              </w:rPr>
              <w:br/>
              <w:t xml:space="preserve">responsibility for </w:t>
            </w:r>
            <w:r>
              <w:rPr>
                <w:rFonts w:cstheme="minorHAnsi"/>
                <w:color w:val="000000"/>
              </w:rPr>
              <w:t xml:space="preserve">one’s </w:t>
            </w:r>
            <w:r w:rsidRPr="00A64BB1">
              <w:rPr>
                <w:rFonts w:cstheme="minorHAnsi"/>
                <w:color w:val="000000"/>
              </w:rPr>
              <w:t xml:space="preserve">own CPD and </w:t>
            </w:r>
            <w:proofErr w:type="gramStart"/>
            <w:r w:rsidRPr="00A64BB1">
              <w:rPr>
                <w:rFonts w:cstheme="minorHAnsi"/>
                <w:color w:val="000000"/>
              </w:rPr>
              <w:t>take into account</w:t>
            </w:r>
            <w:proofErr w:type="gramEnd"/>
            <w:r w:rsidRPr="00A64BB1">
              <w:rPr>
                <w:rFonts w:cstheme="minorHAnsi"/>
                <w:color w:val="000000"/>
              </w:rPr>
              <w:t xml:space="preserve"> feedback from others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lastRenderedPageBreak/>
              <w:t>P9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A drive and commitment to getting the best outcomes for all students whilst monitoring, evaluating and reflecting resources to ensure they are improving the</w:t>
            </w:r>
            <w:r w:rsidRPr="00A64BB1">
              <w:rPr>
                <w:rFonts w:cstheme="minorHAnsi"/>
                <w:color w:val="000000"/>
              </w:rPr>
              <w:br/>
              <w:t>quality of education for all pupils and that they provide value for money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P10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 xml:space="preserve">Commitment to seeking the best provision and outcomes for vulnerable students </w:t>
            </w:r>
            <w:r>
              <w:rPr>
                <w:rFonts w:cstheme="minorHAnsi"/>
                <w:color w:val="000000"/>
              </w:rPr>
              <w:t>and those with special educational needs and disabilities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P11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 w:rsidRPr="00A64BB1">
              <w:rPr>
                <w:rFonts w:cstheme="minorHAnsi"/>
                <w:color w:val="000000"/>
              </w:rPr>
              <w:t>Willingness to engage in high quality research, sharing good practice,</w:t>
            </w:r>
            <w:r w:rsidRPr="00A64BB1">
              <w:rPr>
                <w:rFonts w:cstheme="minorHAnsi"/>
                <w:color w:val="000000"/>
              </w:rPr>
              <w:br/>
              <w:t xml:space="preserve">celebrating success and accepting responsibility for outcomes 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  <w:tr w:rsidR="0098748B" w:rsidRPr="00A64BB1" w:rsidTr="008719F2">
        <w:tc>
          <w:tcPr>
            <w:tcW w:w="554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P12</w:t>
            </w:r>
          </w:p>
        </w:tc>
        <w:tc>
          <w:tcPr>
            <w:tcW w:w="8235" w:type="dxa"/>
          </w:tcPr>
          <w:p w:rsidR="0098748B" w:rsidRPr="00A64BB1" w:rsidRDefault="0098748B" w:rsidP="009874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sense of optimism, enthusiasm and humour</w:t>
            </w:r>
          </w:p>
        </w:tc>
        <w:tc>
          <w:tcPr>
            <w:tcW w:w="198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509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  <w:tc>
          <w:tcPr>
            <w:tcW w:w="1670" w:type="dxa"/>
          </w:tcPr>
          <w:p w:rsidR="0098748B" w:rsidRPr="00A64BB1" w:rsidRDefault="0098748B" w:rsidP="0098748B">
            <w:pPr>
              <w:rPr>
                <w:rFonts w:cstheme="minorHAnsi"/>
              </w:rPr>
            </w:pPr>
            <w:r w:rsidRPr="00A64BB1">
              <w:rPr>
                <w:rFonts w:cstheme="minorHAnsi"/>
              </w:rPr>
              <w:t>√</w:t>
            </w:r>
          </w:p>
        </w:tc>
      </w:tr>
    </w:tbl>
    <w:p w:rsidR="005659E7" w:rsidRDefault="005659E7"/>
    <w:p w:rsidR="005659E7" w:rsidRDefault="005659E7"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5659E7" w:rsidSect="005659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7"/>
    <w:rsid w:val="00035B86"/>
    <w:rsid w:val="00083EDE"/>
    <w:rsid w:val="000A565B"/>
    <w:rsid w:val="000E17C2"/>
    <w:rsid w:val="00153330"/>
    <w:rsid w:val="001C4C55"/>
    <w:rsid w:val="001F6F5D"/>
    <w:rsid w:val="00206F3A"/>
    <w:rsid w:val="002176B8"/>
    <w:rsid w:val="00223B37"/>
    <w:rsid w:val="00272E53"/>
    <w:rsid w:val="002C2A4A"/>
    <w:rsid w:val="002D1F77"/>
    <w:rsid w:val="0035197E"/>
    <w:rsid w:val="00392E97"/>
    <w:rsid w:val="003C4DE0"/>
    <w:rsid w:val="00403D67"/>
    <w:rsid w:val="0042225B"/>
    <w:rsid w:val="004D6279"/>
    <w:rsid w:val="00525DC4"/>
    <w:rsid w:val="005659E7"/>
    <w:rsid w:val="005661C7"/>
    <w:rsid w:val="0058295B"/>
    <w:rsid w:val="005A107F"/>
    <w:rsid w:val="00717BBA"/>
    <w:rsid w:val="00721B2A"/>
    <w:rsid w:val="00744543"/>
    <w:rsid w:val="00770D53"/>
    <w:rsid w:val="00774D85"/>
    <w:rsid w:val="007C6E25"/>
    <w:rsid w:val="00840864"/>
    <w:rsid w:val="00847C11"/>
    <w:rsid w:val="008719F2"/>
    <w:rsid w:val="0090176A"/>
    <w:rsid w:val="00901AD1"/>
    <w:rsid w:val="0098748B"/>
    <w:rsid w:val="009976D0"/>
    <w:rsid w:val="009E2B5E"/>
    <w:rsid w:val="009F536E"/>
    <w:rsid w:val="00A304E3"/>
    <w:rsid w:val="00A53A35"/>
    <w:rsid w:val="00A64BB1"/>
    <w:rsid w:val="00A7161D"/>
    <w:rsid w:val="00A810B1"/>
    <w:rsid w:val="00B07CB0"/>
    <w:rsid w:val="00BD66CF"/>
    <w:rsid w:val="00C14B71"/>
    <w:rsid w:val="00CF1095"/>
    <w:rsid w:val="00D128B8"/>
    <w:rsid w:val="00D60E78"/>
    <w:rsid w:val="00D6291F"/>
    <w:rsid w:val="00D82660"/>
    <w:rsid w:val="00DE42DA"/>
    <w:rsid w:val="00DE57A7"/>
    <w:rsid w:val="00E006B5"/>
    <w:rsid w:val="00E1164C"/>
    <w:rsid w:val="00E50DED"/>
    <w:rsid w:val="00E723BE"/>
    <w:rsid w:val="00E849AB"/>
    <w:rsid w:val="00E856FC"/>
    <w:rsid w:val="00E86587"/>
    <w:rsid w:val="00F22441"/>
    <w:rsid w:val="00F3032E"/>
    <w:rsid w:val="00F54951"/>
    <w:rsid w:val="00FE15D1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76BB"/>
  <w15:chartTrackingRefBased/>
  <w15:docId w15:val="{38E7C538-AD35-4DF3-86BE-9ADEFAE0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Kelly</dc:creator>
  <cp:keywords/>
  <dc:description/>
  <cp:lastModifiedBy>B Elliott</cp:lastModifiedBy>
  <cp:revision>3</cp:revision>
  <cp:lastPrinted>2022-01-17T11:43:00Z</cp:lastPrinted>
  <dcterms:created xsi:type="dcterms:W3CDTF">2022-01-28T17:17:00Z</dcterms:created>
  <dcterms:modified xsi:type="dcterms:W3CDTF">2022-01-28T17:17:00Z</dcterms:modified>
</cp:coreProperties>
</file>